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D746E7" w14:textId="21D3602E" w:rsidR="00026B01" w:rsidRPr="00026B01" w:rsidRDefault="00026B01" w:rsidP="00026B01">
      <w:pPr>
        <w:pStyle w:val="Ttulo1"/>
        <w:jc w:val="center"/>
        <w:rPr>
          <w:rFonts w:ascii="Garamond" w:hAnsi="Garamond" w:cs="Times New Roman"/>
          <w:sz w:val="28"/>
          <w:szCs w:val="28"/>
          <w:u w:val="single"/>
          <w:lang w:val="es-AR"/>
        </w:rPr>
      </w:pPr>
      <w:r>
        <w:rPr>
          <w:rFonts w:ascii="Garamond" w:hAnsi="Garamond" w:cs="Times New Roman"/>
          <w:sz w:val="28"/>
          <w:szCs w:val="28"/>
          <w:u w:val="single"/>
          <w:lang w:val="es-AR"/>
        </w:rPr>
        <w:t xml:space="preserve">CERTIFICACIÓN </w:t>
      </w:r>
      <w:r w:rsidR="00422B47" w:rsidRPr="00964919">
        <w:rPr>
          <w:rFonts w:ascii="Garamond" w:hAnsi="Garamond" w:cs="Times New Roman"/>
          <w:sz w:val="28"/>
          <w:szCs w:val="28"/>
          <w:u w:val="single"/>
          <w:lang w:val="es-AR"/>
        </w:rPr>
        <w:t>DE CONTADOR PÚBLICO INDEPENDIENTE SOBR</w:t>
      </w:r>
      <w:r w:rsidR="00CF1700" w:rsidRPr="00964919">
        <w:rPr>
          <w:rFonts w:ascii="Garamond" w:hAnsi="Garamond" w:cs="Times New Roman"/>
          <w:sz w:val="28"/>
          <w:szCs w:val="28"/>
          <w:u w:val="single"/>
          <w:lang w:val="es-AR"/>
        </w:rPr>
        <w:t xml:space="preserve">E </w:t>
      </w:r>
      <w:r>
        <w:rPr>
          <w:rFonts w:ascii="Garamond" w:hAnsi="Garamond" w:cs="Times New Roman"/>
          <w:sz w:val="28"/>
          <w:szCs w:val="28"/>
          <w:u w:val="single"/>
          <w:lang w:val="es-AR"/>
        </w:rPr>
        <w:t xml:space="preserve">EL </w:t>
      </w:r>
      <w:r w:rsidRPr="00026B01">
        <w:rPr>
          <w:rFonts w:ascii="Garamond" w:hAnsi="Garamond" w:cs="Times New Roman"/>
          <w:sz w:val="28"/>
          <w:szCs w:val="28"/>
          <w:u w:val="single"/>
          <w:lang w:val="es-AR"/>
        </w:rPr>
        <w:t xml:space="preserve">ESTADO DETALLADO Y VALORADO </w:t>
      </w:r>
    </w:p>
    <w:p w14:paraId="4500DBB7" w14:textId="6B9D8DC0" w:rsidR="00CF1700" w:rsidRPr="00964919" w:rsidRDefault="00026B01" w:rsidP="00026B01">
      <w:pPr>
        <w:pStyle w:val="Ttulo1"/>
        <w:jc w:val="center"/>
        <w:rPr>
          <w:rFonts w:ascii="Garamond" w:hAnsi="Garamond" w:cs="Times New Roman"/>
          <w:sz w:val="28"/>
          <w:szCs w:val="28"/>
          <w:u w:val="single"/>
          <w:lang w:val="es-AR"/>
        </w:rPr>
      </w:pPr>
      <w:r w:rsidRPr="00026B01">
        <w:rPr>
          <w:rFonts w:ascii="Garamond" w:hAnsi="Garamond" w:cs="Times New Roman"/>
          <w:sz w:val="28"/>
          <w:szCs w:val="28"/>
          <w:u w:val="single"/>
          <w:lang w:val="es-AR"/>
        </w:rPr>
        <w:t xml:space="preserve">DE ACTIVOS Y PASIVOS (ART. 11 – INC. 3 LEY </w:t>
      </w:r>
      <w:r>
        <w:rPr>
          <w:rFonts w:ascii="Garamond" w:hAnsi="Garamond" w:cs="Times New Roman"/>
          <w:sz w:val="28"/>
          <w:szCs w:val="28"/>
          <w:u w:val="single"/>
          <w:lang w:val="es-AR"/>
        </w:rPr>
        <w:t xml:space="preserve">Nº </w:t>
      </w:r>
      <w:r w:rsidRPr="00026B01">
        <w:rPr>
          <w:rFonts w:ascii="Garamond" w:hAnsi="Garamond" w:cs="Times New Roman"/>
          <w:sz w:val="28"/>
          <w:szCs w:val="28"/>
          <w:u w:val="single"/>
          <w:lang w:val="es-AR"/>
        </w:rPr>
        <w:t>24.522)</w:t>
      </w:r>
      <w:r w:rsidR="00C66284" w:rsidRPr="005F2DC6">
        <w:rPr>
          <w:rStyle w:val="Refdenotaalpie"/>
          <w:rFonts w:ascii="Garamond" w:hAnsi="Garamond" w:cs="Times New Roman"/>
          <w:b w:val="0"/>
          <w:bCs w:val="0"/>
          <w:sz w:val="24"/>
          <w:lang w:val="es-AR"/>
        </w:rPr>
        <w:footnoteReference w:id="1"/>
      </w:r>
    </w:p>
    <w:p w14:paraId="4CF9E2BB" w14:textId="77777777" w:rsidR="00CF1700" w:rsidRPr="00964919" w:rsidRDefault="00CF1700" w:rsidP="00CF45EB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297C0550" w14:textId="77777777" w:rsidR="00CC2ADE" w:rsidRPr="00964919" w:rsidRDefault="00CC2ADE" w:rsidP="00CC2ADE">
      <w:pPr>
        <w:rPr>
          <w:rFonts w:ascii="Garamond" w:hAnsi="Garamond" w:cs="Tahoma"/>
          <w:sz w:val="20"/>
        </w:rPr>
      </w:pPr>
    </w:p>
    <w:p w14:paraId="15E49EB0" w14:textId="77777777" w:rsidR="00CC2ADE" w:rsidRPr="00964919" w:rsidRDefault="00CC2ADE" w:rsidP="00CC2ADE">
      <w:pPr>
        <w:pStyle w:val="Textoindependiente"/>
        <w:rPr>
          <w:rFonts w:ascii="Garamond" w:hAnsi="Garamond" w:cs="Times New Roman"/>
          <w:i w:val="0"/>
          <w:iCs w:val="0"/>
          <w:sz w:val="24"/>
          <w:lang w:val="es-AR"/>
        </w:rPr>
      </w:pPr>
      <w:r w:rsidRPr="00964919">
        <w:rPr>
          <w:rFonts w:ascii="Garamond" w:hAnsi="Garamond" w:cs="Times New Roman"/>
          <w:i w:val="0"/>
          <w:iCs w:val="0"/>
          <w:sz w:val="24"/>
          <w:lang w:val="es-AR"/>
        </w:rPr>
        <w:t>Señor/a</w:t>
      </w:r>
      <w:r w:rsidR="000959D7" w:rsidRPr="00964919">
        <w:rPr>
          <w:rStyle w:val="Refdenotaalpie"/>
          <w:rFonts w:ascii="Garamond" w:hAnsi="Garamond" w:cs="Times New Roman"/>
          <w:i w:val="0"/>
          <w:iCs w:val="0"/>
          <w:sz w:val="24"/>
          <w:lang w:val="es-AR"/>
        </w:rPr>
        <w:footnoteReference w:id="2"/>
      </w:r>
    </w:p>
    <w:p w14:paraId="7EA88A7E" w14:textId="77777777" w:rsidR="00CC2ADE" w:rsidRPr="00964919" w:rsidRDefault="00CC2ADE" w:rsidP="00CC2ADE">
      <w:pPr>
        <w:pStyle w:val="Textoindependiente"/>
        <w:rPr>
          <w:rFonts w:ascii="Garamond" w:hAnsi="Garamond" w:cs="Times New Roman"/>
          <w:i w:val="0"/>
          <w:iCs w:val="0"/>
          <w:sz w:val="24"/>
          <w:lang w:val="es-AR"/>
        </w:rPr>
      </w:pPr>
      <w:r w:rsidRPr="00964919">
        <w:rPr>
          <w:rFonts w:ascii="Garamond" w:hAnsi="Garamond" w:cs="Times New Roman"/>
          <w:i w:val="0"/>
          <w:iCs w:val="0"/>
          <w:sz w:val="24"/>
          <w:lang w:val="es-AR"/>
        </w:rPr>
        <w:t>de XYZ….</w:t>
      </w:r>
      <w:r w:rsidRPr="00964919">
        <w:rPr>
          <w:rStyle w:val="Refdenotaalpie"/>
          <w:rFonts w:ascii="Garamond" w:hAnsi="Garamond" w:cs="Times New Roman"/>
          <w:i w:val="0"/>
          <w:iCs w:val="0"/>
          <w:sz w:val="24"/>
          <w:lang w:val="es-AR"/>
        </w:rPr>
        <w:footnoteReference w:id="3"/>
      </w:r>
    </w:p>
    <w:p w14:paraId="22D60BB2" w14:textId="77777777" w:rsidR="00422B47" w:rsidRPr="00964919" w:rsidRDefault="00422B47" w:rsidP="00422B47">
      <w:pPr>
        <w:widowControl w:val="0"/>
        <w:autoSpaceDE w:val="0"/>
        <w:autoSpaceDN w:val="0"/>
        <w:adjustRightInd w:val="0"/>
        <w:jc w:val="both"/>
        <w:rPr>
          <w:rFonts w:ascii="Garamond" w:hAnsi="Garamond"/>
          <w:lang w:val="it-IT"/>
        </w:rPr>
      </w:pPr>
      <w:r w:rsidRPr="00964919">
        <w:rPr>
          <w:rFonts w:ascii="Garamond" w:hAnsi="Garamond"/>
          <w:lang w:val="it-IT"/>
        </w:rPr>
        <w:t>C.U.I.T. N° xx-xxxxxxxx-x</w:t>
      </w:r>
    </w:p>
    <w:p w14:paraId="088B7253" w14:textId="77777777" w:rsidR="00422B47" w:rsidRPr="00964919" w:rsidRDefault="00422B47" w:rsidP="00422B47">
      <w:pPr>
        <w:widowControl w:val="0"/>
        <w:rPr>
          <w:rFonts w:ascii="Garamond" w:hAnsi="Garamond"/>
          <w:snapToGrid w:val="0"/>
          <w:lang w:val="it-IT"/>
        </w:rPr>
      </w:pPr>
      <w:r w:rsidRPr="00964919">
        <w:rPr>
          <w:rFonts w:ascii="Garamond" w:hAnsi="Garamond"/>
          <w:snapToGrid w:val="0"/>
          <w:lang w:val="it-IT"/>
        </w:rPr>
        <w:t>Domicilio legal:...</w:t>
      </w:r>
      <w:r w:rsidR="00CC2ADE" w:rsidRPr="00964919">
        <w:rPr>
          <w:rStyle w:val="Refdenotaalpie"/>
          <w:rFonts w:ascii="Garamond" w:hAnsi="Garamond"/>
        </w:rPr>
        <w:footnoteReference w:id="4"/>
      </w:r>
    </w:p>
    <w:p w14:paraId="68AD98A4" w14:textId="77777777" w:rsidR="00422B47" w:rsidRPr="00964919" w:rsidRDefault="00422B47" w:rsidP="00422B47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964919">
        <w:rPr>
          <w:rFonts w:ascii="Garamond" w:hAnsi="Garamond"/>
        </w:rPr>
        <w:t>Ciudad Autónoma de Buenos Aires</w:t>
      </w:r>
    </w:p>
    <w:p w14:paraId="66C5B826" w14:textId="77777777" w:rsidR="00CF1700" w:rsidRPr="00964919" w:rsidRDefault="00CF1700" w:rsidP="00CF45EB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4A366B36" w14:textId="6684A389" w:rsidR="00422B47" w:rsidRPr="00D73FB3" w:rsidRDefault="00422B47" w:rsidP="00422B47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/>
          <w:bCs/>
        </w:rPr>
      </w:pPr>
      <w:r w:rsidRPr="00D73FB3">
        <w:rPr>
          <w:rFonts w:ascii="Garamond" w:hAnsi="Garamond"/>
          <w:b/>
          <w:bCs/>
        </w:rPr>
        <w:t>Identificación de la información obje</w:t>
      </w:r>
      <w:r w:rsidR="000140C9">
        <w:rPr>
          <w:rFonts w:ascii="Garamond" w:hAnsi="Garamond"/>
          <w:b/>
          <w:bCs/>
        </w:rPr>
        <w:t>to de la certificación</w:t>
      </w:r>
    </w:p>
    <w:p w14:paraId="24BBD58E" w14:textId="77777777" w:rsidR="00422B47" w:rsidRPr="00964919" w:rsidRDefault="00422B47" w:rsidP="00422B47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54FC6161" w14:textId="0A5765FA" w:rsidR="00422B47" w:rsidRPr="00026B01" w:rsidRDefault="00026B01" w:rsidP="00A24053">
      <w:pPr>
        <w:widowControl w:val="0"/>
        <w:autoSpaceDE w:val="0"/>
        <w:autoSpaceDN w:val="0"/>
        <w:adjustRightInd w:val="0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He sido contratado </w:t>
      </w:r>
      <w:r w:rsidR="00A24053">
        <w:rPr>
          <w:rFonts w:ascii="Garamond" w:hAnsi="Garamond"/>
          <w:color w:val="000000"/>
        </w:rPr>
        <w:t>por XYZ</w:t>
      </w:r>
      <w:r w:rsidR="00A24053" w:rsidRPr="00964919">
        <w:rPr>
          <w:rFonts w:ascii="Garamond" w:hAnsi="Garamond"/>
          <w:color w:val="000000"/>
        </w:rPr>
        <w:t xml:space="preserve"> </w:t>
      </w:r>
      <w:r w:rsidR="00422B47" w:rsidRPr="00964919">
        <w:rPr>
          <w:rFonts w:ascii="Garamond" w:hAnsi="Garamond"/>
          <w:color w:val="000000"/>
        </w:rPr>
        <w:t>para emitir una certificación</w:t>
      </w:r>
      <w:r>
        <w:rPr>
          <w:rFonts w:ascii="Garamond" w:hAnsi="Garamond"/>
          <w:color w:val="000000"/>
        </w:rPr>
        <w:t xml:space="preserve"> sobre el est</w:t>
      </w:r>
      <w:r w:rsidR="00FF13C6">
        <w:rPr>
          <w:rFonts w:ascii="Garamond" w:hAnsi="Garamond"/>
          <w:color w:val="000000"/>
        </w:rPr>
        <w:t xml:space="preserve">ado detallado y valorado de </w:t>
      </w:r>
      <w:r>
        <w:rPr>
          <w:rFonts w:ascii="Garamond" w:hAnsi="Garamond"/>
          <w:color w:val="000000"/>
        </w:rPr>
        <w:t>activos</w:t>
      </w:r>
      <w:r w:rsidR="00FF13C6">
        <w:rPr>
          <w:rFonts w:ascii="Garamond" w:hAnsi="Garamond"/>
          <w:color w:val="000000"/>
        </w:rPr>
        <w:t xml:space="preserve"> y pasivos</w:t>
      </w:r>
      <w:r w:rsidR="009C72C5">
        <w:rPr>
          <w:rFonts w:ascii="Garamond" w:hAnsi="Garamond"/>
          <w:color w:val="000000"/>
        </w:rPr>
        <w:t xml:space="preserve"> al </w:t>
      </w:r>
      <w:proofErr w:type="spellStart"/>
      <w:r w:rsidR="009C72C5" w:rsidRPr="009C72C5">
        <w:rPr>
          <w:rFonts w:ascii="Garamond" w:hAnsi="Garamond"/>
          <w:i/>
          <w:color w:val="000000"/>
        </w:rPr>
        <w:t>dd</w:t>
      </w:r>
      <w:proofErr w:type="spellEnd"/>
      <w:r w:rsidR="009C72C5" w:rsidRPr="009C72C5">
        <w:rPr>
          <w:rFonts w:ascii="Garamond" w:hAnsi="Garamond"/>
          <w:i/>
          <w:color w:val="000000"/>
        </w:rPr>
        <w:t>/mm/</w:t>
      </w:r>
      <w:proofErr w:type="spellStart"/>
      <w:r w:rsidR="009C72C5" w:rsidRPr="009C72C5">
        <w:rPr>
          <w:rFonts w:ascii="Garamond" w:hAnsi="Garamond"/>
          <w:i/>
          <w:color w:val="000000"/>
        </w:rPr>
        <w:t>aaaa</w:t>
      </w:r>
      <w:proofErr w:type="spellEnd"/>
      <w:r w:rsidR="00A24053">
        <w:rPr>
          <w:rFonts w:ascii="Garamond" w:hAnsi="Garamond"/>
          <w:color w:val="000000"/>
        </w:rPr>
        <w:t xml:space="preserve"> a los efectos de</w:t>
      </w:r>
      <w:r w:rsidRPr="00026B01">
        <w:rPr>
          <w:rFonts w:ascii="Garamond" w:hAnsi="Garamond"/>
          <w:color w:val="000000"/>
        </w:rPr>
        <w:t xml:space="preserve"> dar cumplimient</w:t>
      </w:r>
      <w:r>
        <w:rPr>
          <w:rFonts w:ascii="Garamond" w:hAnsi="Garamond"/>
          <w:color w:val="000000"/>
        </w:rPr>
        <w:t>o a lo establecido por el Art. 11</w:t>
      </w:r>
      <w:r w:rsidRPr="00026B01">
        <w:rPr>
          <w:rFonts w:ascii="Garamond" w:hAnsi="Garamond"/>
          <w:color w:val="000000"/>
        </w:rPr>
        <w:t>°</w:t>
      </w:r>
      <w:r>
        <w:rPr>
          <w:rFonts w:ascii="Garamond" w:hAnsi="Garamond"/>
          <w:color w:val="000000"/>
        </w:rPr>
        <w:t>, inc. 3</w:t>
      </w:r>
      <w:r w:rsidRPr="00026B01">
        <w:rPr>
          <w:rFonts w:ascii="Garamond" w:hAnsi="Garamond"/>
          <w:color w:val="000000"/>
        </w:rPr>
        <w:t xml:space="preserve"> de</w:t>
      </w:r>
      <w:r>
        <w:rPr>
          <w:rFonts w:ascii="Garamond" w:hAnsi="Garamond"/>
          <w:color w:val="000000"/>
        </w:rPr>
        <w:t xml:space="preserve"> la Ley Nº 24.522, </w:t>
      </w:r>
      <w:r w:rsidR="00B03504">
        <w:rPr>
          <w:rFonts w:ascii="Garamond" w:hAnsi="Garamond"/>
          <w:color w:val="000000"/>
        </w:rPr>
        <w:t>(</w:t>
      </w:r>
      <w:r>
        <w:rPr>
          <w:rFonts w:ascii="Garamond" w:hAnsi="Garamond"/>
          <w:color w:val="000000"/>
        </w:rPr>
        <w:t>y modificatorias</w:t>
      </w:r>
      <w:r w:rsidR="00B03504">
        <w:rPr>
          <w:rFonts w:ascii="Garamond" w:hAnsi="Garamond"/>
          <w:color w:val="000000"/>
        </w:rPr>
        <w:t>)</w:t>
      </w:r>
      <w:r w:rsidR="009C72C5">
        <w:rPr>
          <w:rFonts w:ascii="Garamond" w:hAnsi="Garamond"/>
          <w:color w:val="000000"/>
        </w:rPr>
        <w:t xml:space="preserve">, </w:t>
      </w:r>
      <w:r w:rsidR="00A24053" w:rsidRPr="00964919">
        <w:rPr>
          <w:rFonts w:ascii="Garamond" w:hAnsi="Garamond"/>
          <w:color w:val="000000"/>
        </w:rPr>
        <w:t xml:space="preserve">para su presentación ante </w:t>
      </w:r>
      <w:r w:rsidR="00A24053" w:rsidRPr="00026B01">
        <w:rPr>
          <w:rFonts w:ascii="Garamond" w:hAnsi="Garamond"/>
          <w:color w:val="000000"/>
        </w:rPr>
        <w:t>la Cámara Nacional de Apelaciones en lo Comercial</w:t>
      </w:r>
      <w:r w:rsidR="00A24053">
        <w:rPr>
          <w:rStyle w:val="Refdenotaalpie"/>
          <w:rFonts w:ascii="Garamond" w:hAnsi="Garamond"/>
          <w:color w:val="000000"/>
        </w:rPr>
        <w:footnoteReference w:id="5"/>
      </w:r>
      <w:r w:rsidR="00A40B08">
        <w:rPr>
          <w:rFonts w:ascii="Garamond" w:hAnsi="Garamond"/>
          <w:color w:val="000000"/>
        </w:rPr>
        <w:t>, información que se adjunta</w:t>
      </w:r>
      <w:r w:rsidR="00A40B08" w:rsidRPr="00964919">
        <w:rPr>
          <w:rFonts w:ascii="Garamond" w:hAnsi="Garamond"/>
          <w:color w:val="000000"/>
        </w:rPr>
        <w:t xml:space="preserve"> y he firmado al solo efecto de su identificación</w:t>
      </w:r>
      <w:r w:rsidR="00A40B08">
        <w:rPr>
          <w:rFonts w:ascii="Garamond" w:hAnsi="Garamond"/>
          <w:color w:val="000000"/>
        </w:rPr>
        <w:t>.</w:t>
      </w:r>
    </w:p>
    <w:p w14:paraId="7A0076E7" w14:textId="59F2FDDD" w:rsidR="00B03504" w:rsidRDefault="00B03504" w:rsidP="000140C9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38D0BD0F" w14:textId="5E8E8936" w:rsidR="00B03504" w:rsidRPr="00964919" w:rsidRDefault="00B03504" w:rsidP="00B03504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B03504">
        <w:rPr>
          <w:rFonts w:ascii="Garamond" w:hAnsi="Garamond"/>
        </w:rPr>
        <w:t>La certificación se aplica a ciertas situaciones de hecho o comprobaciones</w:t>
      </w:r>
      <w:r>
        <w:rPr>
          <w:rFonts w:ascii="Garamond" w:hAnsi="Garamond"/>
        </w:rPr>
        <w:t xml:space="preserve"> especiales, </w:t>
      </w:r>
      <w:r w:rsidRPr="00B03504">
        <w:rPr>
          <w:rFonts w:ascii="Garamond" w:hAnsi="Garamond"/>
        </w:rPr>
        <w:t xml:space="preserve">a través de la constatación con registros contables y </w:t>
      </w:r>
      <w:r>
        <w:rPr>
          <w:rFonts w:ascii="Garamond" w:hAnsi="Garamond"/>
        </w:rPr>
        <w:t xml:space="preserve">otra documentación de respaldo. </w:t>
      </w:r>
      <w:r w:rsidRPr="00B03504">
        <w:rPr>
          <w:rFonts w:ascii="Garamond" w:hAnsi="Garamond"/>
        </w:rPr>
        <w:t>Este trabajo profesional no constituye una auditoría ni un</w:t>
      </w:r>
      <w:r>
        <w:rPr>
          <w:rFonts w:ascii="Garamond" w:hAnsi="Garamond"/>
        </w:rPr>
        <w:t xml:space="preserve">a revisión y, por lo tanto, las </w:t>
      </w:r>
      <w:r w:rsidRPr="00B03504">
        <w:rPr>
          <w:rFonts w:ascii="Garamond" w:hAnsi="Garamond"/>
        </w:rPr>
        <w:t>manifestaciones del contador público no representan la emisión de u</w:t>
      </w:r>
      <w:r>
        <w:rPr>
          <w:rFonts w:ascii="Garamond" w:hAnsi="Garamond"/>
        </w:rPr>
        <w:t xml:space="preserve">n juicio técnico </w:t>
      </w:r>
      <w:r w:rsidRPr="00B03504">
        <w:rPr>
          <w:rFonts w:ascii="Garamond" w:hAnsi="Garamond"/>
        </w:rPr>
        <w:t>respecto de la información objeto de la certificación</w:t>
      </w:r>
    </w:p>
    <w:p w14:paraId="6C01A308" w14:textId="77777777" w:rsidR="00422B47" w:rsidRPr="00964919" w:rsidRDefault="00422B47" w:rsidP="00422B47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15D85E0C" w14:textId="77777777" w:rsidR="00422B47" w:rsidRPr="00D73FB3" w:rsidRDefault="00422B47" w:rsidP="00422B47">
      <w:pPr>
        <w:widowControl w:val="0"/>
        <w:autoSpaceDE w:val="0"/>
        <w:autoSpaceDN w:val="0"/>
        <w:adjustRightInd w:val="0"/>
        <w:jc w:val="both"/>
        <w:rPr>
          <w:rFonts w:ascii="Garamond" w:hAnsi="Garamond" w:cs="Arial"/>
          <w:b/>
          <w:bCs/>
          <w:sz w:val="20"/>
          <w:szCs w:val="20"/>
        </w:rPr>
      </w:pPr>
      <w:r w:rsidRPr="00D73FB3">
        <w:rPr>
          <w:rFonts w:ascii="Garamond" w:hAnsi="Garamond"/>
          <w:b/>
          <w:bCs/>
        </w:rPr>
        <w:t xml:space="preserve">Responsabilidad de la </w:t>
      </w:r>
      <w:r w:rsidR="008947F4">
        <w:rPr>
          <w:rFonts w:ascii="Garamond" w:hAnsi="Garamond"/>
          <w:b/>
          <w:bCs/>
        </w:rPr>
        <w:t>D</w:t>
      </w:r>
      <w:r w:rsidRPr="00D73FB3">
        <w:rPr>
          <w:rFonts w:ascii="Garamond" w:hAnsi="Garamond"/>
          <w:b/>
          <w:bCs/>
        </w:rPr>
        <w:t>irección</w:t>
      </w:r>
      <w:r w:rsidR="00964919" w:rsidRPr="00D73FB3">
        <w:rPr>
          <w:rFonts w:ascii="Garamond" w:hAnsi="Garamond" w:cs="Arial"/>
          <w:sz w:val="20"/>
          <w:szCs w:val="20"/>
          <w:vertAlign w:val="superscript"/>
        </w:rPr>
        <w:footnoteReference w:id="6"/>
      </w:r>
    </w:p>
    <w:p w14:paraId="289CBAD1" w14:textId="77777777" w:rsidR="00964919" w:rsidRPr="00964919" w:rsidRDefault="00964919" w:rsidP="00422B47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1FB7B035" w14:textId="754853F7" w:rsidR="00422B47" w:rsidRPr="009521A4" w:rsidRDefault="008947F4" w:rsidP="00422B47">
      <w:pPr>
        <w:widowControl w:val="0"/>
        <w:autoSpaceDE w:val="0"/>
        <w:autoSpaceDN w:val="0"/>
        <w:adjustRightInd w:val="0"/>
        <w:jc w:val="both"/>
        <w:rPr>
          <w:rFonts w:ascii="Garamond" w:hAnsi="Garamond" w:cs="Arial"/>
          <w:b/>
          <w:bCs/>
          <w:i/>
          <w:iCs/>
          <w:sz w:val="20"/>
          <w:szCs w:val="20"/>
        </w:rPr>
      </w:pPr>
      <w:r>
        <w:rPr>
          <w:rFonts w:ascii="Garamond" w:hAnsi="Garamond"/>
        </w:rPr>
        <w:t>La D</w:t>
      </w:r>
      <w:r w:rsidR="00422B47" w:rsidRPr="00964919">
        <w:rPr>
          <w:rFonts w:ascii="Garamond" w:hAnsi="Garamond"/>
        </w:rPr>
        <w:t>irección</w:t>
      </w:r>
      <w:r w:rsidR="00964919" w:rsidRPr="00964919">
        <w:rPr>
          <w:rFonts w:ascii="Garamond" w:hAnsi="Garamond" w:cs="Arial"/>
          <w:sz w:val="20"/>
          <w:szCs w:val="20"/>
          <w:vertAlign w:val="superscript"/>
        </w:rPr>
        <w:footnoteReference w:id="7"/>
      </w:r>
      <w:r w:rsidR="00422B47" w:rsidRPr="00964919">
        <w:rPr>
          <w:rFonts w:ascii="Garamond" w:hAnsi="Garamond"/>
        </w:rPr>
        <w:t xml:space="preserve"> es responsable de la preparación </w:t>
      </w:r>
      <w:r w:rsidR="00140540" w:rsidRPr="00964919">
        <w:rPr>
          <w:rFonts w:ascii="Garamond" w:hAnsi="Garamond"/>
        </w:rPr>
        <w:t>y presentación de</w:t>
      </w:r>
      <w:r w:rsidR="00E7306E">
        <w:rPr>
          <w:rFonts w:ascii="Garamond" w:hAnsi="Garamond"/>
        </w:rPr>
        <w:t xml:space="preserve"> </w:t>
      </w:r>
      <w:r w:rsidR="00FF13C6">
        <w:rPr>
          <w:rFonts w:ascii="Garamond" w:hAnsi="Garamond"/>
        </w:rPr>
        <w:t>l</w:t>
      </w:r>
      <w:r w:rsidR="00E7306E">
        <w:rPr>
          <w:rFonts w:ascii="Garamond" w:hAnsi="Garamond"/>
        </w:rPr>
        <w:t xml:space="preserve">a información mencionada </w:t>
      </w:r>
      <w:r w:rsidR="009C72C5" w:rsidRPr="009C72C5">
        <w:rPr>
          <w:rFonts w:ascii="Garamond" w:hAnsi="Garamond"/>
        </w:rPr>
        <w:t>en la sección precedente.</w:t>
      </w:r>
    </w:p>
    <w:p w14:paraId="64EF9148" w14:textId="77777777" w:rsidR="00422B47" w:rsidRPr="00964919" w:rsidRDefault="00422B47" w:rsidP="00422B47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55A5618E" w14:textId="77777777" w:rsidR="00422B47" w:rsidRPr="00D73FB3" w:rsidRDefault="008947F4" w:rsidP="00422B47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Responsabilidad del Contador P</w:t>
      </w:r>
      <w:r w:rsidR="00422B47" w:rsidRPr="00D73FB3">
        <w:rPr>
          <w:rFonts w:ascii="Garamond" w:hAnsi="Garamond"/>
          <w:b/>
          <w:bCs/>
        </w:rPr>
        <w:t>úblico</w:t>
      </w:r>
    </w:p>
    <w:p w14:paraId="449C5BBA" w14:textId="77777777" w:rsidR="00422B47" w:rsidRPr="00964919" w:rsidRDefault="00422B47" w:rsidP="00422B47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3D77D1ED" w14:textId="6A7E3501" w:rsidR="00422B47" w:rsidRPr="00964919" w:rsidRDefault="009C72C5" w:rsidP="009C72C5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9C72C5">
        <w:rPr>
          <w:rFonts w:ascii="Garamond" w:hAnsi="Garamond"/>
        </w:rPr>
        <w:t>Mi responsabilidad consiste en emitir una certificación sobre la información que se</w:t>
      </w:r>
      <w:r>
        <w:rPr>
          <w:rFonts w:ascii="Garamond" w:hAnsi="Garamond"/>
        </w:rPr>
        <w:t xml:space="preserve"> </w:t>
      </w:r>
      <w:r w:rsidRPr="009C72C5">
        <w:rPr>
          <w:rFonts w:ascii="Garamond" w:hAnsi="Garamond"/>
        </w:rPr>
        <w:t xml:space="preserve">menciona en la primera sección. </w:t>
      </w:r>
      <w:r w:rsidR="00422B47" w:rsidRPr="00964919">
        <w:rPr>
          <w:rFonts w:ascii="Garamond" w:hAnsi="Garamond"/>
        </w:rPr>
        <w:t xml:space="preserve">He llevado a cabo mi encargo de conformidad con las normas incluidas en la sección VI de la Resolución Técnica N° 37 de la Federación Argentina de Consejos Profesionales de Ciencias Económicas </w:t>
      </w:r>
      <w:r w:rsidR="00422B47" w:rsidRPr="00964919">
        <w:rPr>
          <w:rFonts w:ascii="Garamond" w:hAnsi="Garamond"/>
          <w:color w:val="000000"/>
        </w:rPr>
        <w:t>adoptada por la Resolución C. D. Nº 46/2021 del Consejo Profesional de Ciencias Económicas de la Ciudad Autónoma de Buenos Aires</w:t>
      </w:r>
      <w:r w:rsidR="00422B47" w:rsidRPr="00964919">
        <w:rPr>
          <w:rFonts w:ascii="Garamond" w:hAnsi="Garamond"/>
        </w:rPr>
        <w:t>. Dichas normas exigen que cumpla los requerimientos de ética, así como que planifique mi tarea.</w:t>
      </w:r>
    </w:p>
    <w:p w14:paraId="38BD4565" w14:textId="77777777" w:rsidR="00F7792A" w:rsidRDefault="00F7792A" w:rsidP="00CF45EB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501BF46E" w14:textId="6C7A7BDC" w:rsidR="009F4FB7" w:rsidRDefault="009F4FB7" w:rsidP="00CF45EB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31EE960B" w14:textId="77777777" w:rsidR="00FF13C6" w:rsidRPr="00964919" w:rsidRDefault="00FF13C6" w:rsidP="00CF45EB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5B7CF767" w14:textId="77777777" w:rsidR="00F7792A" w:rsidRPr="00964919" w:rsidRDefault="0037077B" w:rsidP="00CF45EB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lastRenderedPageBreak/>
        <w:t>T</w:t>
      </w:r>
      <w:r w:rsidR="00F7792A" w:rsidRPr="00964919">
        <w:rPr>
          <w:rFonts w:ascii="Garamond" w:hAnsi="Garamond"/>
          <w:b/>
        </w:rPr>
        <w:t>area</w:t>
      </w:r>
      <w:r>
        <w:rPr>
          <w:rFonts w:ascii="Garamond" w:hAnsi="Garamond"/>
          <w:b/>
        </w:rPr>
        <w:t xml:space="preserve"> profesional realizada</w:t>
      </w:r>
    </w:p>
    <w:p w14:paraId="34BFA7B7" w14:textId="3E99A2B5" w:rsidR="005A26A4" w:rsidRDefault="005A26A4" w:rsidP="00CF45EB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74D2693C" w14:textId="28D72DC0" w:rsidR="005A26A4" w:rsidRDefault="005A26A4" w:rsidP="005A26A4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5A26A4">
        <w:rPr>
          <w:rFonts w:ascii="Garamond" w:hAnsi="Garamond"/>
        </w:rPr>
        <w:t xml:space="preserve">Mi tarea profesional se limitó </w:t>
      </w:r>
      <w:r w:rsidRPr="00964919">
        <w:rPr>
          <w:rFonts w:ascii="Garamond" w:hAnsi="Garamond"/>
        </w:rPr>
        <w:t>únicamente</w:t>
      </w:r>
      <w:r w:rsidRPr="005A26A4">
        <w:rPr>
          <w:rFonts w:ascii="Garamond" w:hAnsi="Garamond"/>
        </w:rPr>
        <w:t xml:space="preserve"> a co</w:t>
      </w:r>
      <w:r w:rsidR="00037ED8">
        <w:rPr>
          <w:rFonts w:ascii="Garamond" w:hAnsi="Garamond"/>
        </w:rPr>
        <w:t>tejar</w:t>
      </w:r>
      <w:r>
        <w:rPr>
          <w:rFonts w:ascii="Garamond" w:hAnsi="Garamond"/>
        </w:rPr>
        <w:t xml:space="preserve"> la información </w:t>
      </w:r>
      <w:r w:rsidRPr="005A26A4">
        <w:rPr>
          <w:rFonts w:ascii="Garamond" w:hAnsi="Garamond"/>
        </w:rPr>
        <w:t>mencionad</w:t>
      </w:r>
      <w:r>
        <w:rPr>
          <w:rFonts w:ascii="Garamond" w:hAnsi="Garamond"/>
        </w:rPr>
        <w:t xml:space="preserve">a en la primera sección de esta </w:t>
      </w:r>
      <w:r w:rsidRPr="005A26A4">
        <w:rPr>
          <w:rFonts w:ascii="Garamond" w:hAnsi="Garamond"/>
        </w:rPr>
        <w:t>certificación con la siguiente documentación</w:t>
      </w:r>
      <w:r w:rsidR="00A9175E">
        <w:rPr>
          <w:rFonts w:ascii="Garamond" w:hAnsi="Garamond"/>
        </w:rPr>
        <w:t xml:space="preserve"> </w:t>
      </w:r>
      <w:r w:rsidR="00A9175E" w:rsidRPr="00337C39">
        <w:rPr>
          <w:rFonts w:ascii="Garamond" w:hAnsi="Garamond"/>
          <w:snapToGrid w:val="0"/>
        </w:rPr>
        <w:t>que considere necesaria</w:t>
      </w:r>
      <w:r>
        <w:rPr>
          <w:rFonts w:ascii="Garamond" w:hAnsi="Garamond"/>
        </w:rPr>
        <w:t xml:space="preserve"> </w:t>
      </w:r>
      <w:r w:rsidRPr="005A26A4">
        <w:rPr>
          <w:rFonts w:ascii="Garamond" w:hAnsi="Garamond"/>
          <w:i/>
        </w:rPr>
        <w:t>(Ejemplos):</w:t>
      </w:r>
      <w:r>
        <w:rPr>
          <w:rFonts w:ascii="Garamond" w:hAnsi="Garamond"/>
        </w:rPr>
        <w:t xml:space="preserve"> </w:t>
      </w:r>
    </w:p>
    <w:p w14:paraId="5B886CFC" w14:textId="1BC9D950" w:rsidR="005A26A4" w:rsidRDefault="005A26A4" w:rsidP="005A26A4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1AE88542" w14:textId="539CD284" w:rsidR="00A9175E" w:rsidRPr="00A9175E" w:rsidRDefault="00A9175E" w:rsidP="00A9175E">
      <w:pPr>
        <w:pStyle w:val="Prrafodelista"/>
        <w:numPr>
          <w:ilvl w:val="0"/>
          <w:numId w:val="3"/>
        </w:numPr>
        <w:jc w:val="both"/>
        <w:rPr>
          <w:rFonts w:ascii="Garamond" w:hAnsi="Garamond"/>
          <w:i/>
          <w:snapToGrid w:val="0"/>
          <w:lang w:val="es-419"/>
        </w:rPr>
      </w:pPr>
      <w:r w:rsidRPr="00A9175E">
        <w:rPr>
          <w:rFonts w:ascii="Garamond" w:hAnsi="Garamond"/>
        </w:rPr>
        <w:t xml:space="preserve">Dinero en efectivo: </w:t>
      </w:r>
      <w:r w:rsidRPr="00A9175E">
        <w:rPr>
          <w:rFonts w:ascii="Garamond" w:hAnsi="Garamond"/>
          <w:i/>
          <w:snapToGrid w:val="0"/>
          <w:lang w:val="es-419"/>
        </w:rPr>
        <w:t>Saldo de declaración jurada de Bs. Personales, arqueo realizado por escribano público).</w:t>
      </w:r>
    </w:p>
    <w:p w14:paraId="2EC58035" w14:textId="71197380" w:rsidR="00A9175E" w:rsidRPr="00A9175E" w:rsidRDefault="00A9175E" w:rsidP="00A9175E">
      <w:pPr>
        <w:pStyle w:val="Prrafodelista"/>
        <w:numPr>
          <w:ilvl w:val="0"/>
          <w:numId w:val="3"/>
        </w:numPr>
        <w:jc w:val="both"/>
        <w:rPr>
          <w:rFonts w:ascii="Garamond" w:hAnsi="Garamond"/>
          <w:i/>
          <w:snapToGrid w:val="0"/>
          <w:lang w:val="es-419"/>
        </w:rPr>
      </w:pPr>
      <w:r w:rsidRPr="00A9175E">
        <w:rPr>
          <w:rFonts w:ascii="Garamond" w:hAnsi="Garamond"/>
          <w:snapToGrid w:val="0"/>
          <w:lang w:val="es-419"/>
        </w:rPr>
        <w:t>Bancos (</w:t>
      </w:r>
      <w:proofErr w:type="spellStart"/>
      <w:r w:rsidRPr="00A9175E">
        <w:rPr>
          <w:rFonts w:ascii="Garamond" w:hAnsi="Garamond"/>
          <w:snapToGrid w:val="0"/>
          <w:lang w:val="es-419"/>
        </w:rPr>
        <w:t>Ctas.Ctes</w:t>
      </w:r>
      <w:proofErr w:type="spellEnd"/>
      <w:r w:rsidRPr="00A9175E">
        <w:rPr>
          <w:rFonts w:ascii="Garamond" w:hAnsi="Garamond"/>
          <w:snapToGrid w:val="0"/>
          <w:lang w:val="es-419"/>
        </w:rPr>
        <w:t xml:space="preserve">. /Caja Ahorro): </w:t>
      </w:r>
      <w:r w:rsidR="00037ED8" w:rsidRPr="00037ED8">
        <w:rPr>
          <w:rFonts w:ascii="Garamond" w:hAnsi="Garamond"/>
          <w:i/>
          <w:snapToGrid w:val="0"/>
          <w:lang w:val="es-419"/>
        </w:rPr>
        <w:t>Extractos/</w:t>
      </w:r>
      <w:r w:rsidRPr="00A9175E">
        <w:rPr>
          <w:rFonts w:ascii="Garamond" w:hAnsi="Garamond"/>
          <w:i/>
          <w:snapToGrid w:val="0"/>
          <w:lang w:val="es-419"/>
        </w:rPr>
        <w:t>Resúmenes Bancarios.</w:t>
      </w:r>
      <w:r w:rsidRPr="00A9175E">
        <w:rPr>
          <w:rFonts w:ascii="Garamond" w:hAnsi="Garamond"/>
          <w:snapToGrid w:val="0"/>
          <w:lang w:val="es-419"/>
        </w:rPr>
        <w:t xml:space="preserve"> </w:t>
      </w:r>
    </w:p>
    <w:p w14:paraId="7A66A480" w14:textId="77777777" w:rsidR="00A9175E" w:rsidRPr="00A9175E" w:rsidRDefault="00A9175E" w:rsidP="00A9175E">
      <w:pPr>
        <w:pStyle w:val="Prrafodelista"/>
        <w:numPr>
          <w:ilvl w:val="0"/>
          <w:numId w:val="3"/>
        </w:numPr>
        <w:jc w:val="both"/>
        <w:rPr>
          <w:rFonts w:ascii="Garamond" w:hAnsi="Garamond"/>
          <w:i/>
          <w:snapToGrid w:val="0"/>
          <w:lang w:val="es-419"/>
        </w:rPr>
      </w:pPr>
      <w:r w:rsidRPr="00A9175E">
        <w:rPr>
          <w:rFonts w:ascii="Garamond" w:hAnsi="Garamond"/>
          <w:snapToGrid w:val="0"/>
          <w:lang w:val="es-419"/>
        </w:rPr>
        <w:t xml:space="preserve">Depósito a plazo fijo: </w:t>
      </w:r>
      <w:r w:rsidRPr="00A9175E">
        <w:rPr>
          <w:rFonts w:ascii="Garamond" w:hAnsi="Garamond"/>
          <w:i/>
          <w:snapToGrid w:val="0"/>
          <w:lang w:val="es-419"/>
        </w:rPr>
        <w:t>Certificado emitido por el Banco ....</w:t>
      </w:r>
    </w:p>
    <w:p w14:paraId="3B4B810C" w14:textId="77777777" w:rsidR="00A9175E" w:rsidRPr="00A9175E" w:rsidRDefault="00A9175E" w:rsidP="00A9175E">
      <w:pPr>
        <w:pStyle w:val="Prrafodelista"/>
        <w:numPr>
          <w:ilvl w:val="0"/>
          <w:numId w:val="3"/>
        </w:numPr>
        <w:jc w:val="both"/>
        <w:rPr>
          <w:rFonts w:ascii="Garamond" w:hAnsi="Garamond"/>
          <w:i/>
          <w:snapToGrid w:val="0"/>
          <w:lang w:val="es-419"/>
        </w:rPr>
      </w:pPr>
      <w:r w:rsidRPr="00A9175E">
        <w:rPr>
          <w:rFonts w:ascii="Garamond" w:hAnsi="Garamond"/>
          <w:snapToGrid w:val="0"/>
          <w:lang w:val="es-419"/>
        </w:rPr>
        <w:t xml:space="preserve">Rodados: </w:t>
      </w:r>
      <w:r w:rsidRPr="00A9175E">
        <w:rPr>
          <w:rFonts w:ascii="Garamond" w:hAnsi="Garamond"/>
          <w:i/>
          <w:snapToGrid w:val="0"/>
          <w:lang w:val="es-419"/>
        </w:rPr>
        <w:t>Título de propiedad y valuación según póliza de seguro.</w:t>
      </w:r>
    </w:p>
    <w:p w14:paraId="2C0C4CE8" w14:textId="74A5FE51" w:rsidR="00A9175E" w:rsidRPr="00A9175E" w:rsidRDefault="00A9175E" w:rsidP="00A9175E">
      <w:pPr>
        <w:pStyle w:val="Prrafodelista"/>
        <w:numPr>
          <w:ilvl w:val="0"/>
          <w:numId w:val="3"/>
        </w:numPr>
        <w:jc w:val="both"/>
        <w:rPr>
          <w:rFonts w:ascii="Garamond" w:hAnsi="Garamond"/>
          <w:i/>
          <w:snapToGrid w:val="0"/>
          <w:lang w:val="es-419"/>
        </w:rPr>
      </w:pPr>
      <w:r w:rsidRPr="00A9175E">
        <w:rPr>
          <w:rFonts w:ascii="Garamond" w:hAnsi="Garamond"/>
          <w:snapToGrid w:val="0"/>
          <w:lang w:val="es-419"/>
        </w:rPr>
        <w:t xml:space="preserve">Terrenos y departamentos: </w:t>
      </w:r>
      <w:r w:rsidRPr="00A9175E">
        <w:rPr>
          <w:rFonts w:ascii="Garamond" w:hAnsi="Garamond"/>
          <w:i/>
          <w:snapToGrid w:val="0"/>
          <w:lang w:val="es-419"/>
        </w:rPr>
        <w:t>Escrituras traslativas de dominio y tasaciones firmadas por martillero. Informe de dominio actualizado.</w:t>
      </w:r>
    </w:p>
    <w:p w14:paraId="1B4D298D" w14:textId="3C40B418" w:rsidR="00A9175E" w:rsidRPr="00A9175E" w:rsidRDefault="00A9175E" w:rsidP="00A9175E">
      <w:pPr>
        <w:pStyle w:val="Prrafodelista"/>
        <w:numPr>
          <w:ilvl w:val="0"/>
          <w:numId w:val="3"/>
        </w:numPr>
        <w:jc w:val="both"/>
        <w:rPr>
          <w:rFonts w:ascii="Garamond" w:hAnsi="Garamond"/>
          <w:i/>
          <w:snapToGrid w:val="0"/>
          <w:lang w:val="es-419"/>
        </w:rPr>
      </w:pPr>
      <w:r w:rsidRPr="00A9175E">
        <w:rPr>
          <w:rFonts w:ascii="Garamond" w:hAnsi="Garamond"/>
          <w:snapToGrid w:val="0"/>
          <w:lang w:val="es-419"/>
        </w:rPr>
        <w:t>Préstamos bancario</w:t>
      </w:r>
      <w:r w:rsidR="001238BA">
        <w:rPr>
          <w:rFonts w:ascii="Garamond" w:hAnsi="Garamond"/>
          <w:snapToGrid w:val="0"/>
          <w:lang w:val="es-419"/>
        </w:rPr>
        <w:t>s</w:t>
      </w:r>
      <w:r w:rsidRPr="00A9175E">
        <w:rPr>
          <w:rFonts w:ascii="Garamond" w:hAnsi="Garamond"/>
          <w:snapToGrid w:val="0"/>
          <w:lang w:val="es-419"/>
        </w:rPr>
        <w:t xml:space="preserve">: </w:t>
      </w:r>
      <w:r w:rsidRPr="00A9175E">
        <w:rPr>
          <w:rFonts w:ascii="Garamond" w:hAnsi="Garamond"/>
          <w:i/>
          <w:snapToGrid w:val="0"/>
          <w:lang w:val="es-419"/>
        </w:rPr>
        <w:t>Confirmación escrita del Banco.</w:t>
      </w:r>
    </w:p>
    <w:p w14:paraId="42C4CE2D" w14:textId="18E9455B" w:rsidR="00A9175E" w:rsidRPr="00A9175E" w:rsidRDefault="00A9175E" w:rsidP="00A9175E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Mercadería: </w:t>
      </w:r>
      <w:r w:rsidRPr="00A9175E">
        <w:rPr>
          <w:rFonts w:ascii="Garamond" w:hAnsi="Garamond"/>
          <w:i/>
        </w:rPr>
        <w:t>Inventario Físico y Facturas de compra</w:t>
      </w:r>
      <w:r w:rsidR="00037ED8">
        <w:rPr>
          <w:rFonts w:ascii="Garamond" w:hAnsi="Garamond"/>
          <w:i/>
        </w:rPr>
        <w:t>/venta</w:t>
      </w:r>
      <w:r w:rsidRPr="00A9175E">
        <w:rPr>
          <w:rFonts w:ascii="Garamond" w:hAnsi="Garamond"/>
          <w:i/>
        </w:rPr>
        <w:t xml:space="preserve"> con sus respectivos remitos.</w:t>
      </w:r>
    </w:p>
    <w:p w14:paraId="132669B2" w14:textId="48166B95" w:rsidR="00A9175E" w:rsidRPr="00A9175E" w:rsidRDefault="00A9175E" w:rsidP="00A9175E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Garamond" w:hAnsi="Garamond"/>
        </w:rPr>
      </w:pPr>
      <w:r w:rsidRPr="00A9175E">
        <w:rPr>
          <w:rFonts w:ascii="Garamond" w:hAnsi="Garamond"/>
        </w:rPr>
        <w:t>Bi</w:t>
      </w:r>
      <w:r>
        <w:rPr>
          <w:rFonts w:ascii="Garamond" w:hAnsi="Garamond"/>
        </w:rPr>
        <w:t xml:space="preserve">enes de Uso: </w:t>
      </w:r>
      <w:r w:rsidRPr="00A9175E">
        <w:rPr>
          <w:rFonts w:ascii="Garamond" w:hAnsi="Garamond"/>
          <w:i/>
        </w:rPr>
        <w:t>Inventario Físico y Facturas de compra con sus respectivos remitos (neto de amortizaciones).</w:t>
      </w:r>
    </w:p>
    <w:p w14:paraId="2F7EA481" w14:textId="68B26329" w:rsidR="00A9175E" w:rsidRPr="00A9175E" w:rsidRDefault="00A9175E" w:rsidP="00A9175E">
      <w:pPr>
        <w:pStyle w:val="Prrafodelista"/>
        <w:numPr>
          <w:ilvl w:val="0"/>
          <w:numId w:val="3"/>
        </w:numPr>
        <w:jc w:val="both"/>
        <w:rPr>
          <w:rFonts w:ascii="Garamond" w:hAnsi="Garamond"/>
          <w:snapToGrid w:val="0"/>
          <w:lang w:val="es-419"/>
        </w:rPr>
      </w:pPr>
      <w:r w:rsidRPr="00A9175E">
        <w:rPr>
          <w:rFonts w:ascii="Garamond" w:hAnsi="Garamond"/>
          <w:snapToGrid w:val="0"/>
          <w:lang w:val="es-419"/>
        </w:rPr>
        <w:t xml:space="preserve">Participaciones accionarias: </w:t>
      </w:r>
      <w:r w:rsidRPr="00A9175E">
        <w:rPr>
          <w:rFonts w:ascii="Garamond" w:hAnsi="Garamond"/>
          <w:i/>
          <w:snapToGrid w:val="0"/>
          <w:lang w:val="es-419"/>
        </w:rPr>
        <w:t>Estatuto social, Estado de situación patrimonial al</w:t>
      </w:r>
      <w:proofErr w:type="gramStart"/>
      <w:r w:rsidRPr="00A9175E">
        <w:rPr>
          <w:rFonts w:ascii="Garamond" w:hAnsi="Garamond"/>
          <w:i/>
          <w:snapToGrid w:val="0"/>
          <w:lang w:val="es-419"/>
        </w:rPr>
        <w:t xml:space="preserve"> ..</w:t>
      </w:r>
      <w:proofErr w:type="gramEnd"/>
      <w:r w:rsidRPr="00A9175E">
        <w:rPr>
          <w:rFonts w:ascii="Garamond" w:hAnsi="Garamond"/>
          <w:i/>
          <w:snapToGrid w:val="0"/>
          <w:lang w:val="es-419"/>
        </w:rPr>
        <w:t>/../…, Registro de accionistas,  Libro Inventario y Balances.</w:t>
      </w:r>
    </w:p>
    <w:p w14:paraId="2879BFA2" w14:textId="1F29FD76" w:rsidR="00A9175E" w:rsidRPr="00A9175E" w:rsidRDefault="00A9175E" w:rsidP="00A9175E">
      <w:pPr>
        <w:pStyle w:val="Prrafodelista"/>
        <w:numPr>
          <w:ilvl w:val="0"/>
          <w:numId w:val="3"/>
        </w:numPr>
        <w:jc w:val="both"/>
        <w:rPr>
          <w:rFonts w:ascii="Garamond" w:hAnsi="Garamond"/>
          <w:snapToGrid w:val="0"/>
          <w:lang w:val="es-419"/>
        </w:rPr>
      </w:pPr>
      <w:r w:rsidRPr="00A9175E">
        <w:rPr>
          <w:rFonts w:ascii="Garamond" w:hAnsi="Garamond"/>
          <w:snapToGrid w:val="0"/>
          <w:lang w:val="es-419"/>
        </w:rPr>
        <w:t xml:space="preserve">Otros Bienes (Detallar): </w:t>
      </w:r>
      <w:r w:rsidRPr="00A9175E">
        <w:rPr>
          <w:rFonts w:ascii="Garamond" w:hAnsi="Garamond"/>
          <w:i/>
          <w:snapToGrid w:val="0"/>
          <w:lang w:val="es-419"/>
        </w:rPr>
        <w:t>Inventario Físico y Facturas de compra acompañadas por sus respectivos remitos (en su caso).</w:t>
      </w:r>
    </w:p>
    <w:p w14:paraId="07B01660" w14:textId="3308AE7B" w:rsidR="00A9175E" w:rsidRPr="00A9175E" w:rsidRDefault="00A9175E" w:rsidP="00A9175E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Garamond" w:hAnsi="Garamond"/>
        </w:rPr>
      </w:pPr>
      <w:r w:rsidRPr="00A9175E">
        <w:rPr>
          <w:rFonts w:ascii="Garamond" w:hAnsi="Garamond"/>
        </w:rPr>
        <w:t xml:space="preserve">Marcas: </w:t>
      </w:r>
      <w:r w:rsidRPr="00A9175E">
        <w:rPr>
          <w:rFonts w:ascii="Garamond" w:hAnsi="Garamond"/>
          <w:i/>
        </w:rPr>
        <w:t>constancias de registro de la misma.</w:t>
      </w:r>
    </w:p>
    <w:p w14:paraId="095719C0" w14:textId="77B866F1" w:rsidR="00A9175E" w:rsidRPr="00A9175E" w:rsidRDefault="00A9175E" w:rsidP="00A9175E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Garamond" w:hAnsi="Garamond"/>
        </w:rPr>
      </w:pPr>
      <w:r w:rsidRPr="00A9175E">
        <w:rPr>
          <w:rFonts w:ascii="Garamond" w:hAnsi="Garamond"/>
        </w:rPr>
        <w:t xml:space="preserve">Pasivos fiscales: </w:t>
      </w:r>
      <w:r w:rsidRPr="00A9175E">
        <w:rPr>
          <w:rFonts w:ascii="Garamond" w:hAnsi="Garamond"/>
          <w:i/>
        </w:rPr>
        <w:t>declaraciones juradas presentadas e impagas. Comprobantes de pago parciales.</w:t>
      </w:r>
    </w:p>
    <w:p w14:paraId="6D83890E" w14:textId="561BC7EF" w:rsidR="00A9175E" w:rsidRPr="00A153EA" w:rsidRDefault="00A9175E" w:rsidP="00A153EA">
      <w:pPr>
        <w:numPr>
          <w:ilvl w:val="0"/>
          <w:numId w:val="4"/>
        </w:numPr>
        <w:jc w:val="both"/>
        <w:rPr>
          <w:rFonts w:ascii="Garamond" w:hAnsi="Garamond" w:cs="Tahoma"/>
          <w:i/>
        </w:rPr>
      </w:pPr>
      <w:r w:rsidRPr="00A9175E">
        <w:rPr>
          <w:rFonts w:ascii="Garamond" w:hAnsi="Garamond"/>
        </w:rPr>
        <w:t xml:space="preserve">Pasivos comerciales: </w:t>
      </w:r>
      <w:r w:rsidRPr="00A9175E">
        <w:rPr>
          <w:rFonts w:ascii="Garamond" w:hAnsi="Garamond"/>
          <w:i/>
        </w:rPr>
        <w:t>contratos, facturas, r</w:t>
      </w:r>
      <w:r>
        <w:rPr>
          <w:rFonts w:ascii="Garamond" w:hAnsi="Garamond"/>
          <w:i/>
        </w:rPr>
        <w:t xml:space="preserve">emitos, mutuos, cheques, </w:t>
      </w:r>
      <w:r w:rsidR="00A153EA">
        <w:rPr>
          <w:rFonts w:ascii="Garamond" w:hAnsi="Garamond" w:cs="Tahoma"/>
          <w:i/>
        </w:rPr>
        <w:t xml:space="preserve">carta de abogados por juicios, </w:t>
      </w:r>
      <w:r w:rsidRPr="00A153EA">
        <w:rPr>
          <w:rFonts w:ascii="Garamond" w:hAnsi="Garamond"/>
          <w:i/>
        </w:rPr>
        <w:t>etc.</w:t>
      </w:r>
    </w:p>
    <w:p w14:paraId="6A2DC1AA" w14:textId="02D1F478" w:rsidR="00A9175E" w:rsidRPr="00A153EA" w:rsidRDefault="00A9175E" w:rsidP="00A9175E">
      <w:pPr>
        <w:numPr>
          <w:ilvl w:val="0"/>
          <w:numId w:val="4"/>
        </w:numPr>
        <w:jc w:val="both"/>
        <w:rPr>
          <w:rFonts w:ascii="Garamond" w:hAnsi="Garamond" w:cs="Tahoma"/>
        </w:rPr>
      </w:pPr>
      <w:r w:rsidRPr="00A9175E">
        <w:rPr>
          <w:rFonts w:ascii="Garamond" w:hAnsi="Garamond"/>
        </w:rPr>
        <w:t xml:space="preserve">Pasivos laborales: </w:t>
      </w:r>
      <w:r w:rsidRPr="00A9175E">
        <w:rPr>
          <w:rFonts w:ascii="Garamond" w:hAnsi="Garamond" w:cs="Tahoma"/>
          <w:i/>
        </w:rPr>
        <w:t xml:space="preserve">Libro Especial de Sueldos y Jornales – Art. 52 de la Ley de Contrato de Trabajo </w:t>
      </w:r>
      <w:r w:rsidRPr="00A9175E">
        <w:rPr>
          <w:rFonts w:ascii="Garamond" w:hAnsi="Garamond" w:cs="Tahoma"/>
          <w:i/>
          <w:iCs/>
        </w:rPr>
        <w:t>(Digital/Papel/Hojas Móviles)</w:t>
      </w:r>
      <w:r w:rsidRPr="00A9175E">
        <w:rPr>
          <w:rFonts w:ascii="Garamond" w:hAnsi="Garamond" w:cs="Tahoma"/>
          <w:i/>
        </w:rPr>
        <w:t xml:space="preserve"> N° ... rubricado bajo el N° ... con fecha ... /... /</w:t>
      </w:r>
      <w:proofErr w:type="gramStart"/>
      <w:r w:rsidRPr="00A9175E">
        <w:rPr>
          <w:rFonts w:ascii="Garamond" w:hAnsi="Garamond" w:cs="Tahoma"/>
          <w:i/>
        </w:rPr>
        <w:t>... ,</w:t>
      </w:r>
      <w:proofErr w:type="gramEnd"/>
      <w:r w:rsidRPr="00A9175E">
        <w:rPr>
          <w:rFonts w:ascii="Garamond" w:hAnsi="Garamond" w:cs="Tahoma"/>
          <w:i/>
        </w:rPr>
        <w:t xml:space="preserve"> folios N° …., Nº de asiento…… / Registros contables sobre el pago de sueldos y cargas sociales según Libro Diario N° ... rubricado bajo el N° ... con fecha... /... /..., folios N° …., Nº de asiento…… / </w:t>
      </w:r>
      <w:r w:rsidRPr="00A9175E">
        <w:rPr>
          <w:rFonts w:ascii="Garamond" w:hAnsi="Garamond"/>
          <w:i/>
          <w:lang w:val="es-MX"/>
        </w:rPr>
        <w:t>Declaraciones Juradas Mensuales de Seguridad Social F.931………. de los períodos: (mes/año período 1) (acuse de presentación Nº</w:t>
      </w:r>
      <w:proofErr w:type="gramStart"/>
      <w:r w:rsidRPr="00A9175E">
        <w:rPr>
          <w:rFonts w:ascii="Garamond" w:hAnsi="Garamond"/>
          <w:i/>
          <w:lang w:val="es-MX"/>
        </w:rPr>
        <w:t xml:space="preserve"> ….</w:t>
      </w:r>
      <w:proofErr w:type="gramEnd"/>
      <w:r w:rsidRPr="00A9175E">
        <w:rPr>
          <w:rFonts w:ascii="Garamond" w:hAnsi="Garamond"/>
          <w:i/>
          <w:lang w:val="es-MX"/>
        </w:rPr>
        <w:t xml:space="preserve">) / Comprobantes de Volante Electrónico de Pago (VEP) referidos a las Declaraciones Juradas Mensuales de Seguridad Social F.931 y los egresos respectivos en los </w:t>
      </w:r>
      <w:r w:rsidRPr="00A9175E">
        <w:rPr>
          <w:rFonts w:ascii="Garamond" w:hAnsi="Garamond" w:cs="Tahoma"/>
          <w:i/>
        </w:rPr>
        <w:t>resúmenes bancarios del B</w:t>
      </w:r>
      <w:proofErr w:type="spellStart"/>
      <w:r w:rsidRPr="00A9175E">
        <w:rPr>
          <w:rFonts w:ascii="Garamond" w:hAnsi="Garamond"/>
          <w:i/>
          <w:lang w:val="es-MX"/>
        </w:rPr>
        <w:t>anco</w:t>
      </w:r>
      <w:proofErr w:type="spellEnd"/>
      <w:r w:rsidRPr="00A9175E">
        <w:rPr>
          <w:rFonts w:ascii="Garamond" w:hAnsi="Garamond"/>
          <w:i/>
          <w:lang w:val="es-MX"/>
        </w:rPr>
        <w:t xml:space="preserve"> …. ….  Sucursal N° …. …. sobre la Cuenta N° ….  …. de fecha </w:t>
      </w:r>
      <w:r w:rsidRPr="00A9175E">
        <w:rPr>
          <w:rFonts w:ascii="Garamond" w:hAnsi="Garamond" w:cs="Tahoma"/>
          <w:i/>
        </w:rPr>
        <w:t xml:space="preserve">... /... /... -  </w:t>
      </w:r>
      <w:r w:rsidRPr="00A9175E">
        <w:rPr>
          <w:rFonts w:ascii="Garamond" w:hAnsi="Garamond"/>
          <w:i/>
        </w:rPr>
        <w:t>recibos de sueldo, cartas documento remitidas por la concursada, notificando el despido con causa y haciendo saber que los haberes adeudados y la liquidación final se encontraban a disposición del trabajador, acuerdos de desvinculación homologados ante el Ministerio de Trabajo, convenios de retiros voluntarios celebrados con los trabajadores.</w:t>
      </w:r>
    </w:p>
    <w:p w14:paraId="4B9C4E80" w14:textId="667851B3" w:rsidR="00A153EA" w:rsidRPr="00106428" w:rsidRDefault="00A153EA" w:rsidP="00A9175E">
      <w:pPr>
        <w:numPr>
          <w:ilvl w:val="0"/>
          <w:numId w:val="4"/>
        </w:numPr>
        <w:jc w:val="both"/>
        <w:rPr>
          <w:rFonts w:ascii="Garamond" w:hAnsi="Garamond" w:cs="Tahoma"/>
        </w:rPr>
      </w:pPr>
      <w:r>
        <w:rPr>
          <w:rFonts w:ascii="Garamond" w:hAnsi="Garamond"/>
        </w:rPr>
        <w:t>L</w:t>
      </w:r>
      <w:r w:rsidRPr="00A9175E">
        <w:rPr>
          <w:rFonts w:ascii="Garamond" w:hAnsi="Garamond"/>
        </w:rPr>
        <w:t xml:space="preserve">ibro Inventario y Balances </w:t>
      </w:r>
      <w:proofErr w:type="spellStart"/>
      <w:r w:rsidRPr="00A9175E">
        <w:rPr>
          <w:rFonts w:ascii="Garamond" w:hAnsi="Garamond"/>
        </w:rPr>
        <w:t>Nros</w:t>
      </w:r>
      <w:proofErr w:type="spellEnd"/>
      <w:r w:rsidRPr="00A9175E">
        <w:rPr>
          <w:rFonts w:ascii="Garamond" w:hAnsi="Garamond"/>
        </w:rPr>
        <w:t xml:space="preserve">…, rubricado con fecha …, bajo el </w:t>
      </w:r>
      <w:proofErr w:type="spellStart"/>
      <w:r w:rsidRPr="00A9175E">
        <w:rPr>
          <w:rFonts w:ascii="Garamond" w:hAnsi="Garamond"/>
        </w:rPr>
        <w:t>Nro</w:t>
      </w:r>
      <w:proofErr w:type="spellEnd"/>
      <w:r w:rsidRPr="00A9175E">
        <w:rPr>
          <w:rFonts w:ascii="Garamond" w:hAnsi="Garamond"/>
        </w:rPr>
        <w:t>….</w:t>
      </w:r>
    </w:p>
    <w:p w14:paraId="23F14B4B" w14:textId="0108956E" w:rsidR="00106428" w:rsidRPr="00106428" w:rsidRDefault="00106428" w:rsidP="00106428">
      <w:pPr>
        <w:numPr>
          <w:ilvl w:val="0"/>
          <w:numId w:val="4"/>
        </w:numPr>
        <w:jc w:val="both"/>
        <w:rPr>
          <w:rFonts w:ascii="Garamond" w:hAnsi="Garamond" w:cs="Tahoma"/>
          <w:i/>
        </w:rPr>
      </w:pPr>
      <w:r w:rsidRPr="00106428">
        <w:rPr>
          <w:rFonts w:ascii="Garamond" w:hAnsi="Garamond" w:cs="Tahoma"/>
          <w:i/>
        </w:rPr>
        <w:t>Detallar específicamente cualquier otra documentación en particular que el contador haya tenido a la vista relativa a esta certificación.</w:t>
      </w:r>
    </w:p>
    <w:p w14:paraId="59333E1D" w14:textId="77777777" w:rsidR="00F7792A" w:rsidRPr="00964919" w:rsidRDefault="00F7792A" w:rsidP="00CF45EB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1DE2CE41" w14:textId="7F7A3F08" w:rsidR="00F7792A" w:rsidRDefault="00F7792A" w:rsidP="00CF45EB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964919">
        <w:rPr>
          <w:rFonts w:ascii="Garamond" w:hAnsi="Garamond"/>
          <w:b/>
        </w:rPr>
        <w:t xml:space="preserve">Manifestación </w:t>
      </w:r>
      <w:r w:rsidR="00457DF0" w:rsidRPr="00964919">
        <w:rPr>
          <w:rFonts w:ascii="Garamond" w:hAnsi="Garamond"/>
          <w:b/>
        </w:rPr>
        <w:t>profesional</w:t>
      </w:r>
    </w:p>
    <w:p w14:paraId="0FD1210D" w14:textId="64EDAF09" w:rsidR="00FF13C6" w:rsidRDefault="00FF13C6" w:rsidP="00CF45EB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/>
        </w:rPr>
      </w:pPr>
    </w:p>
    <w:p w14:paraId="0D60D8C5" w14:textId="0AF87F3E" w:rsidR="00FF13C6" w:rsidRDefault="00FF13C6" w:rsidP="00FF13C6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FF13C6">
        <w:rPr>
          <w:rFonts w:ascii="Garamond" w:hAnsi="Garamond"/>
        </w:rPr>
        <w:t xml:space="preserve">Sobre la base de las tareas descriptas, certifico que </w:t>
      </w:r>
      <w:r w:rsidR="00A153EA">
        <w:rPr>
          <w:rFonts w:ascii="Garamond" w:hAnsi="Garamond"/>
        </w:rPr>
        <w:t xml:space="preserve">la información </w:t>
      </w:r>
      <w:r w:rsidR="001716B7">
        <w:rPr>
          <w:rFonts w:ascii="Garamond" w:hAnsi="Garamond"/>
        </w:rPr>
        <w:t>indicada por XYZ</w:t>
      </w:r>
      <w:r w:rsidR="00642C69">
        <w:rPr>
          <w:rFonts w:ascii="Garamond" w:hAnsi="Garamond"/>
        </w:rPr>
        <w:t>,</w:t>
      </w:r>
      <w:r>
        <w:rPr>
          <w:rFonts w:ascii="Garamond" w:hAnsi="Garamond"/>
          <w:i/>
          <w:color w:val="000000"/>
        </w:rPr>
        <w:t xml:space="preserve"> </w:t>
      </w:r>
      <w:r w:rsidR="00A153EA">
        <w:rPr>
          <w:rFonts w:ascii="Garamond" w:hAnsi="Garamond"/>
        </w:rPr>
        <w:t>mencionada</w:t>
      </w:r>
      <w:r w:rsidRPr="00FF13C6">
        <w:rPr>
          <w:rFonts w:ascii="Garamond" w:hAnsi="Garamond"/>
        </w:rPr>
        <w:t xml:space="preserve"> en la sección denominada “Identificación de la información objeto de la certificación”</w:t>
      </w:r>
      <w:r w:rsidR="00642C69">
        <w:rPr>
          <w:rFonts w:ascii="Garamond" w:hAnsi="Garamond"/>
        </w:rPr>
        <w:t>,</w:t>
      </w:r>
      <w:bookmarkStart w:id="0" w:name="_GoBack"/>
      <w:bookmarkEnd w:id="0"/>
      <w:r w:rsidRPr="00FF13C6">
        <w:rPr>
          <w:rFonts w:ascii="Garamond" w:hAnsi="Garamond"/>
        </w:rPr>
        <w:t xml:space="preserve"> concuerda con la documentación </w:t>
      </w:r>
      <w:proofErr w:type="spellStart"/>
      <w:r w:rsidRPr="00FF13C6">
        <w:rPr>
          <w:rFonts w:ascii="Garamond" w:hAnsi="Garamond"/>
        </w:rPr>
        <w:t>respaldatoria</w:t>
      </w:r>
      <w:proofErr w:type="spellEnd"/>
      <w:r w:rsidRPr="00FF13C6">
        <w:rPr>
          <w:rFonts w:ascii="Garamond" w:hAnsi="Garamond"/>
        </w:rPr>
        <w:t xml:space="preserve"> y los registros</w:t>
      </w:r>
      <w:r>
        <w:rPr>
          <w:rFonts w:ascii="Garamond" w:hAnsi="Garamond"/>
        </w:rPr>
        <w:t xml:space="preserve"> </w:t>
      </w:r>
      <w:r w:rsidRPr="00FF13C6">
        <w:rPr>
          <w:rFonts w:ascii="Garamond" w:hAnsi="Garamond"/>
        </w:rPr>
        <w:t>contables señalados en la sección precedente.</w:t>
      </w:r>
    </w:p>
    <w:p w14:paraId="63A6A560" w14:textId="77777777" w:rsidR="00201658" w:rsidRDefault="00201658" w:rsidP="00183E83">
      <w:pPr>
        <w:widowControl w:val="0"/>
        <w:jc w:val="both"/>
        <w:rPr>
          <w:rFonts w:ascii="Garamond" w:hAnsi="Garamond"/>
          <w:b/>
          <w:snapToGrid w:val="0"/>
        </w:rPr>
      </w:pPr>
    </w:p>
    <w:p w14:paraId="0C01227B" w14:textId="3AC64736" w:rsidR="00183E83" w:rsidRPr="001238BA" w:rsidRDefault="00183E83" w:rsidP="00183E83">
      <w:pPr>
        <w:widowControl w:val="0"/>
        <w:jc w:val="both"/>
        <w:rPr>
          <w:rFonts w:ascii="Garamond" w:hAnsi="Garamond"/>
          <w:b/>
          <w:snapToGrid w:val="0"/>
        </w:rPr>
      </w:pPr>
      <w:r w:rsidRPr="001238BA">
        <w:rPr>
          <w:rFonts w:ascii="Garamond" w:hAnsi="Garamond"/>
          <w:b/>
          <w:snapToGrid w:val="0"/>
        </w:rPr>
        <w:t>Otras cuestiones: Restricción a la distribución y uso de esta certificación</w:t>
      </w:r>
    </w:p>
    <w:p w14:paraId="117F175E" w14:textId="77777777" w:rsidR="00183E83" w:rsidRPr="00766531" w:rsidRDefault="00183E83" w:rsidP="00183E83">
      <w:pPr>
        <w:widowControl w:val="0"/>
        <w:jc w:val="both"/>
        <w:rPr>
          <w:rFonts w:ascii="Garamond" w:hAnsi="Garamond"/>
          <w:b/>
          <w:snapToGrid w:val="0"/>
          <w:u w:val="single"/>
        </w:rPr>
      </w:pPr>
    </w:p>
    <w:p w14:paraId="22947F62" w14:textId="42158C6C" w:rsidR="00183E83" w:rsidRPr="00785EF6" w:rsidRDefault="00183E83" w:rsidP="00183E83">
      <w:pPr>
        <w:jc w:val="both"/>
        <w:rPr>
          <w:rFonts w:ascii="Garamond" w:hAnsi="Garamond"/>
        </w:rPr>
      </w:pPr>
      <w:r w:rsidRPr="00785EF6">
        <w:rPr>
          <w:rFonts w:ascii="Garamond" w:hAnsi="Garamond"/>
        </w:rPr>
        <w:t>Mi certificación ha sido preparada exclusivamente para uso de la Dirección</w:t>
      </w:r>
      <w:r w:rsidRPr="00D73FB3">
        <w:rPr>
          <w:rFonts w:ascii="Garamond" w:hAnsi="Garamond" w:cs="Arial"/>
          <w:sz w:val="20"/>
          <w:szCs w:val="20"/>
          <w:vertAlign w:val="superscript"/>
        </w:rPr>
        <w:footnoteReference w:id="8"/>
      </w:r>
      <w:r w:rsidRPr="00785EF6">
        <w:rPr>
          <w:rFonts w:ascii="Garamond" w:hAnsi="Garamond"/>
        </w:rPr>
        <w:t xml:space="preserve"> de </w:t>
      </w:r>
      <w:r>
        <w:rPr>
          <w:rFonts w:ascii="Garamond" w:hAnsi="Garamond"/>
        </w:rPr>
        <w:t>XYZ</w:t>
      </w:r>
      <w:r w:rsidRPr="00BF3901">
        <w:rPr>
          <w:rFonts w:ascii="Garamond" w:hAnsi="Garamond"/>
        </w:rPr>
        <w:t xml:space="preserve"> </w:t>
      </w:r>
      <w:r w:rsidRPr="00785EF6">
        <w:rPr>
          <w:rFonts w:ascii="Garamond" w:hAnsi="Garamond"/>
        </w:rPr>
        <w:t>y</w:t>
      </w:r>
      <w:r w:rsidRPr="00BF3901">
        <w:rPr>
          <w:rFonts w:ascii="Garamond" w:hAnsi="Garamond"/>
        </w:rPr>
        <w:t xml:space="preserve"> </w:t>
      </w:r>
      <w:r w:rsidRPr="00785EF6">
        <w:rPr>
          <w:rFonts w:ascii="Garamond" w:hAnsi="Garamond"/>
        </w:rPr>
        <w:t>para</w:t>
      </w:r>
      <w:r w:rsidRPr="00BF3901">
        <w:rPr>
          <w:rFonts w:ascii="Garamond" w:hAnsi="Garamond"/>
        </w:rPr>
        <w:t xml:space="preserve"> </w:t>
      </w:r>
      <w:r w:rsidRPr="00785EF6">
        <w:rPr>
          <w:rFonts w:ascii="Garamond" w:hAnsi="Garamond"/>
        </w:rPr>
        <w:t>su</w:t>
      </w:r>
      <w:r w:rsidRPr="00BF3901">
        <w:rPr>
          <w:rFonts w:ascii="Garamond" w:hAnsi="Garamond"/>
        </w:rPr>
        <w:t xml:space="preserve"> </w:t>
      </w:r>
      <w:r w:rsidRPr="00785EF6">
        <w:rPr>
          <w:rFonts w:ascii="Garamond" w:hAnsi="Garamond"/>
        </w:rPr>
        <w:t>presentación</w:t>
      </w:r>
      <w:r w:rsidRPr="00BF3901">
        <w:rPr>
          <w:rFonts w:ascii="Garamond" w:hAnsi="Garamond"/>
        </w:rPr>
        <w:t xml:space="preserve"> ante</w:t>
      </w:r>
      <w:r w:rsidRPr="00183E83">
        <w:rPr>
          <w:rFonts w:ascii="Garamond" w:hAnsi="Garamond"/>
          <w:color w:val="000000"/>
        </w:rPr>
        <w:t xml:space="preserve"> </w:t>
      </w:r>
      <w:r w:rsidRPr="00026B01">
        <w:rPr>
          <w:rFonts w:ascii="Garamond" w:hAnsi="Garamond"/>
          <w:color w:val="000000"/>
        </w:rPr>
        <w:t>la Cámara Nacional de Apelaciones en lo Comercial</w:t>
      </w:r>
      <w:r>
        <w:rPr>
          <w:rFonts w:ascii="Garamond" w:hAnsi="Garamond"/>
        </w:rPr>
        <w:t>;</w:t>
      </w:r>
      <w:r w:rsidRPr="00BF3901">
        <w:rPr>
          <w:rFonts w:ascii="Garamond" w:hAnsi="Garamond"/>
        </w:rPr>
        <w:t xml:space="preserve"> </w:t>
      </w:r>
      <w:r w:rsidRPr="00785EF6">
        <w:rPr>
          <w:rFonts w:ascii="Garamond" w:hAnsi="Garamond"/>
        </w:rPr>
        <w:t>por</w:t>
      </w:r>
      <w:r w:rsidRPr="00BF3901">
        <w:rPr>
          <w:rFonts w:ascii="Garamond" w:hAnsi="Garamond"/>
        </w:rPr>
        <w:t xml:space="preserve"> </w:t>
      </w:r>
      <w:r w:rsidRPr="00785EF6">
        <w:rPr>
          <w:rFonts w:ascii="Garamond" w:hAnsi="Garamond"/>
        </w:rPr>
        <w:t>lo</w:t>
      </w:r>
      <w:r w:rsidRPr="00BF3901">
        <w:rPr>
          <w:rFonts w:ascii="Garamond" w:hAnsi="Garamond"/>
        </w:rPr>
        <w:t xml:space="preserve"> </w:t>
      </w:r>
      <w:r w:rsidRPr="00785EF6">
        <w:rPr>
          <w:rFonts w:ascii="Garamond" w:hAnsi="Garamond"/>
        </w:rPr>
        <w:t>tanto,</w:t>
      </w:r>
      <w:r w:rsidRPr="00BF3901">
        <w:rPr>
          <w:rFonts w:ascii="Garamond" w:hAnsi="Garamond"/>
        </w:rPr>
        <w:t xml:space="preserve"> </w:t>
      </w:r>
      <w:r w:rsidRPr="00785EF6">
        <w:rPr>
          <w:rFonts w:ascii="Garamond" w:hAnsi="Garamond"/>
        </w:rPr>
        <w:t>no</w:t>
      </w:r>
      <w:r w:rsidRPr="00BF3901">
        <w:rPr>
          <w:rFonts w:ascii="Garamond" w:hAnsi="Garamond"/>
        </w:rPr>
        <w:t xml:space="preserve"> </w:t>
      </w:r>
      <w:r w:rsidRPr="00785EF6">
        <w:rPr>
          <w:rFonts w:ascii="Garamond" w:hAnsi="Garamond"/>
        </w:rPr>
        <w:t>asumo</w:t>
      </w:r>
      <w:r w:rsidRPr="00BF3901">
        <w:rPr>
          <w:rFonts w:ascii="Garamond" w:hAnsi="Garamond"/>
        </w:rPr>
        <w:t xml:space="preserve"> </w:t>
      </w:r>
      <w:r w:rsidRPr="00785EF6">
        <w:rPr>
          <w:rFonts w:ascii="Garamond" w:hAnsi="Garamond"/>
        </w:rPr>
        <w:t>responsabilidad</w:t>
      </w:r>
      <w:r w:rsidRPr="00BF3901">
        <w:rPr>
          <w:rFonts w:ascii="Garamond" w:hAnsi="Garamond"/>
        </w:rPr>
        <w:t xml:space="preserve"> </w:t>
      </w:r>
      <w:r w:rsidRPr="00785EF6">
        <w:rPr>
          <w:rFonts w:ascii="Garamond" w:hAnsi="Garamond"/>
        </w:rPr>
        <w:t xml:space="preserve">por </w:t>
      </w:r>
      <w:r w:rsidRPr="00BF3901">
        <w:rPr>
          <w:rFonts w:ascii="Garamond" w:hAnsi="Garamond"/>
        </w:rPr>
        <w:t>su</w:t>
      </w:r>
      <w:r>
        <w:rPr>
          <w:rFonts w:ascii="Garamond" w:hAnsi="Garamond"/>
        </w:rPr>
        <w:t xml:space="preserve"> </w:t>
      </w:r>
      <w:r w:rsidRPr="00785EF6">
        <w:rPr>
          <w:rFonts w:ascii="Garamond" w:hAnsi="Garamond"/>
        </w:rPr>
        <w:t>distribución</w:t>
      </w:r>
      <w:r w:rsidRPr="00BF3901">
        <w:rPr>
          <w:rFonts w:ascii="Garamond" w:hAnsi="Garamond"/>
        </w:rPr>
        <w:t xml:space="preserve"> </w:t>
      </w:r>
      <w:r w:rsidRPr="00785EF6">
        <w:rPr>
          <w:rFonts w:ascii="Garamond" w:hAnsi="Garamond"/>
        </w:rPr>
        <w:t>o</w:t>
      </w:r>
      <w:r w:rsidRPr="00BF3901">
        <w:rPr>
          <w:rFonts w:ascii="Garamond" w:hAnsi="Garamond"/>
        </w:rPr>
        <w:t xml:space="preserve"> </w:t>
      </w:r>
      <w:r w:rsidRPr="00785EF6">
        <w:rPr>
          <w:rFonts w:ascii="Garamond" w:hAnsi="Garamond"/>
        </w:rPr>
        <w:t>utilización</w:t>
      </w:r>
      <w:r w:rsidRPr="00BF3901">
        <w:rPr>
          <w:rFonts w:ascii="Garamond" w:hAnsi="Garamond"/>
        </w:rPr>
        <w:t xml:space="preserve"> </w:t>
      </w:r>
      <w:r w:rsidRPr="00785EF6">
        <w:rPr>
          <w:rFonts w:ascii="Garamond" w:hAnsi="Garamond"/>
        </w:rPr>
        <w:t>por</w:t>
      </w:r>
      <w:r w:rsidRPr="00BF3901">
        <w:rPr>
          <w:rFonts w:ascii="Garamond" w:hAnsi="Garamond"/>
        </w:rPr>
        <w:t xml:space="preserve"> </w:t>
      </w:r>
      <w:r w:rsidRPr="00785EF6">
        <w:rPr>
          <w:rFonts w:ascii="Garamond" w:hAnsi="Garamond"/>
        </w:rPr>
        <w:t>partes</w:t>
      </w:r>
      <w:r w:rsidRPr="00BF3901">
        <w:rPr>
          <w:rFonts w:ascii="Garamond" w:hAnsi="Garamond"/>
        </w:rPr>
        <w:t xml:space="preserve"> </w:t>
      </w:r>
      <w:r w:rsidRPr="00785EF6">
        <w:rPr>
          <w:rFonts w:ascii="Garamond" w:hAnsi="Garamond"/>
        </w:rPr>
        <w:t>distintas</w:t>
      </w:r>
      <w:r w:rsidRPr="00BF3901">
        <w:rPr>
          <w:rFonts w:ascii="Garamond" w:hAnsi="Garamond"/>
        </w:rPr>
        <w:t xml:space="preserve"> </w:t>
      </w:r>
      <w:r w:rsidRPr="00785EF6">
        <w:rPr>
          <w:rFonts w:ascii="Garamond" w:hAnsi="Garamond"/>
        </w:rPr>
        <w:t>a</w:t>
      </w:r>
      <w:r w:rsidRPr="00BF3901">
        <w:rPr>
          <w:rFonts w:ascii="Garamond" w:hAnsi="Garamond"/>
        </w:rPr>
        <w:t xml:space="preserve"> </w:t>
      </w:r>
      <w:r w:rsidRPr="00785EF6">
        <w:rPr>
          <w:rFonts w:ascii="Garamond" w:hAnsi="Garamond"/>
        </w:rPr>
        <w:t>las</w:t>
      </w:r>
      <w:r w:rsidRPr="00BF3901">
        <w:rPr>
          <w:rFonts w:ascii="Garamond" w:hAnsi="Garamond"/>
        </w:rPr>
        <w:t xml:space="preserve"> </w:t>
      </w:r>
      <w:r w:rsidRPr="00785EF6">
        <w:rPr>
          <w:rFonts w:ascii="Garamond" w:hAnsi="Garamond"/>
        </w:rPr>
        <w:t>aquí</w:t>
      </w:r>
      <w:r w:rsidRPr="001E09C8">
        <w:rPr>
          <w:rFonts w:ascii="Garamond" w:hAnsi="Garamond"/>
        </w:rPr>
        <w:t xml:space="preserve"> </w:t>
      </w:r>
      <w:r w:rsidRPr="00785EF6">
        <w:rPr>
          <w:rFonts w:ascii="Garamond" w:hAnsi="Garamond"/>
        </w:rPr>
        <w:t xml:space="preserve">mencionadas. </w:t>
      </w:r>
    </w:p>
    <w:p w14:paraId="0DA848E5" w14:textId="77777777" w:rsidR="00183E83" w:rsidRPr="00964919" w:rsidRDefault="00183E83" w:rsidP="00CF45EB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0A111CD3" w14:textId="77777777" w:rsidR="00F7792A" w:rsidRPr="00F61C7E" w:rsidRDefault="00F7792A" w:rsidP="00CF45EB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F61C7E">
        <w:rPr>
          <w:rFonts w:ascii="Garamond" w:hAnsi="Garamond"/>
          <w:b/>
        </w:rPr>
        <w:t>Informe sobre otros requerimientos legales y reglamentarios</w:t>
      </w:r>
    </w:p>
    <w:p w14:paraId="4D8B768F" w14:textId="77777777" w:rsidR="00F7792A" w:rsidRPr="00964919" w:rsidRDefault="00F7792A" w:rsidP="00CF45EB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7A5036B8" w14:textId="77777777" w:rsidR="00F7792A" w:rsidRPr="00964919" w:rsidRDefault="00F7792A" w:rsidP="00CF45EB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964919">
        <w:rPr>
          <w:rFonts w:ascii="Garamond" w:hAnsi="Garamond"/>
        </w:rPr>
        <w:t xml:space="preserve">Según surge de los registros contables de la entidad, el pasivo devengado al </w:t>
      </w:r>
      <w:r w:rsidR="00457DF0" w:rsidRPr="00964919">
        <w:rPr>
          <w:rFonts w:ascii="Garamond" w:hAnsi="Garamond"/>
        </w:rPr>
        <w:t>dd/mm</w:t>
      </w:r>
      <w:r w:rsidRPr="00964919">
        <w:rPr>
          <w:rFonts w:ascii="Garamond" w:hAnsi="Garamond"/>
        </w:rPr>
        <w:t>/</w:t>
      </w:r>
      <w:r w:rsidR="00457DF0" w:rsidRPr="00964919">
        <w:rPr>
          <w:rFonts w:ascii="Garamond" w:hAnsi="Garamond"/>
        </w:rPr>
        <w:t>aaaa</w:t>
      </w:r>
      <w:r w:rsidR="00682F55">
        <w:rPr>
          <w:rStyle w:val="Refdenotaalpie"/>
          <w:rFonts w:ascii="Garamond" w:hAnsi="Garamond"/>
        </w:rPr>
        <w:footnoteReference w:id="9"/>
      </w:r>
      <w:r w:rsidRPr="00964919">
        <w:rPr>
          <w:rFonts w:ascii="Garamond" w:hAnsi="Garamond"/>
        </w:rPr>
        <w:t xml:space="preserve"> a favor del Sistema Integrado Previsional Argentino</w:t>
      </w:r>
      <w:r w:rsidR="00171C13" w:rsidRPr="00964919">
        <w:rPr>
          <w:rFonts w:ascii="Garamond" w:hAnsi="Garamond"/>
        </w:rPr>
        <w:t xml:space="preserve"> (SIPA)</w:t>
      </w:r>
      <w:r w:rsidR="00177556" w:rsidRPr="00964919">
        <w:rPr>
          <w:rFonts w:ascii="Garamond" w:hAnsi="Garamond"/>
        </w:rPr>
        <w:t>,</w:t>
      </w:r>
      <w:r w:rsidRPr="00964919">
        <w:rPr>
          <w:rFonts w:ascii="Garamond" w:hAnsi="Garamond"/>
        </w:rPr>
        <w:t xml:space="preserve"> en concepto de </w:t>
      </w:r>
      <w:r w:rsidR="00F22A01" w:rsidRPr="00964919">
        <w:rPr>
          <w:rFonts w:ascii="Garamond" w:hAnsi="Garamond"/>
        </w:rPr>
        <w:t xml:space="preserve">aportes y </w:t>
      </w:r>
      <w:r w:rsidRPr="00964919">
        <w:rPr>
          <w:rFonts w:ascii="Garamond" w:hAnsi="Garamond"/>
        </w:rPr>
        <w:t>contribuciones previsionales ascendía a $...</w:t>
      </w:r>
      <w:r w:rsidR="00964919" w:rsidRPr="00964919">
        <w:rPr>
          <w:rFonts w:ascii="Garamond" w:hAnsi="Garamond"/>
        </w:rPr>
        <w:t>............</w:t>
      </w:r>
      <w:r w:rsidRPr="00964919">
        <w:rPr>
          <w:rFonts w:ascii="Garamond" w:hAnsi="Garamond"/>
        </w:rPr>
        <w:t xml:space="preserve"> y no era exigible a esa fecha (</w:t>
      </w:r>
      <w:r w:rsidRPr="00964919">
        <w:rPr>
          <w:rFonts w:ascii="Garamond" w:hAnsi="Garamond"/>
          <w:i/>
        </w:rPr>
        <w:t>o “y $</w:t>
      </w:r>
      <w:r w:rsidR="00964919" w:rsidRPr="00964919">
        <w:rPr>
          <w:rFonts w:ascii="Garamond" w:hAnsi="Garamond"/>
        </w:rPr>
        <w:t>...............</w:t>
      </w:r>
      <w:r w:rsidR="00F22A01" w:rsidRPr="00964919">
        <w:rPr>
          <w:rFonts w:ascii="Garamond" w:hAnsi="Garamond"/>
          <w:i/>
        </w:rPr>
        <w:t xml:space="preserve">era </w:t>
      </w:r>
      <w:r w:rsidRPr="00964919">
        <w:rPr>
          <w:rFonts w:ascii="Garamond" w:hAnsi="Garamond"/>
          <w:i/>
        </w:rPr>
        <w:t>exigible y $</w:t>
      </w:r>
      <w:r w:rsidR="00964919" w:rsidRPr="00964919">
        <w:rPr>
          <w:rFonts w:ascii="Garamond" w:hAnsi="Garamond"/>
        </w:rPr>
        <w:t xml:space="preserve">............... </w:t>
      </w:r>
      <w:r w:rsidRPr="00964919">
        <w:rPr>
          <w:rFonts w:ascii="Garamond" w:hAnsi="Garamond"/>
          <w:i/>
        </w:rPr>
        <w:t xml:space="preserve">no </w:t>
      </w:r>
      <w:r w:rsidR="00F22A01" w:rsidRPr="00964919">
        <w:rPr>
          <w:rFonts w:ascii="Garamond" w:hAnsi="Garamond"/>
          <w:i/>
        </w:rPr>
        <w:t xml:space="preserve">era </w:t>
      </w:r>
      <w:r w:rsidRPr="00964919">
        <w:rPr>
          <w:rFonts w:ascii="Garamond" w:hAnsi="Garamond"/>
          <w:i/>
        </w:rPr>
        <w:t>exigible a esa fecha”</w:t>
      </w:r>
      <w:r w:rsidRPr="00964919">
        <w:rPr>
          <w:rFonts w:ascii="Garamond" w:hAnsi="Garamond"/>
        </w:rPr>
        <w:t>).</w:t>
      </w:r>
      <w:r w:rsidR="00171C13" w:rsidRPr="00964919">
        <w:rPr>
          <w:rStyle w:val="Refdenotaalpie"/>
          <w:rFonts w:ascii="Garamond" w:hAnsi="Garamond"/>
        </w:rPr>
        <w:footnoteReference w:id="10"/>
      </w:r>
    </w:p>
    <w:p w14:paraId="72502AD3" w14:textId="77777777" w:rsidR="00F7792A" w:rsidRPr="00964919" w:rsidRDefault="00F7792A" w:rsidP="00CF45EB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0887D5C5" w14:textId="77777777" w:rsidR="00F7792A" w:rsidRPr="00964919" w:rsidRDefault="00F7792A" w:rsidP="00CF45EB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964919">
        <w:rPr>
          <w:rFonts w:ascii="Garamond" w:hAnsi="Garamond"/>
        </w:rPr>
        <w:t xml:space="preserve">Ciudad Autónoma de Buenos Aires, </w:t>
      </w:r>
      <w:r w:rsidR="00457DF0" w:rsidRPr="00964919">
        <w:rPr>
          <w:rFonts w:ascii="Garamond" w:hAnsi="Garamond"/>
        </w:rPr>
        <w:t>dd/mm/aaaa</w:t>
      </w:r>
    </w:p>
    <w:p w14:paraId="5E209672" w14:textId="77777777" w:rsidR="00CF45EB" w:rsidRPr="00964919" w:rsidRDefault="00CF45EB" w:rsidP="00CF45EB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23386FE1" w14:textId="77777777" w:rsidR="00457DF0" w:rsidRPr="00964919" w:rsidRDefault="00457DF0" w:rsidP="00CF45EB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4728C3C2" w14:textId="77777777" w:rsidR="00457DF0" w:rsidRPr="00964919" w:rsidRDefault="00457DF0" w:rsidP="00CF45EB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07"/>
        <w:gridCol w:w="2832"/>
        <w:gridCol w:w="3415"/>
      </w:tblGrid>
      <w:tr w:rsidR="00CF45EB" w:rsidRPr="00964919" w14:paraId="325DD37B" w14:textId="77777777" w:rsidTr="003975B6">
        <w:tc>
          <w:tcPr>
            <w:tcW w:w="3164" w:type="dxa"/>
            <w:shd w:val="clear" w:color="auto" w:fill="auto"/>
          </w:tcPr>
          <w:p w14:paraId="01EACC16" w14:textId="77777777" w:rsidR="00CF45EB" w:rsidRPr="00964919" w:rsidRDefault="00CF45EB" w:rsidP="003975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</w:tc>
        <w:tc>
          <w:tcPr>
            <w:tcW w:w="2884" w:type="dxa"/>
            <w:shd w:val="clear" w:color="auto" w:fill="auto"/>
          </w:tcPr>
          <w:p w14:paraId="27A41CF8" w14:textId="77777777" w:rsidR="00CF45EB" w:rsidRPr="00964919" w:rsidRDefault="00CF45EB" w:rsidP="003975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</w:tc>
        <w:tc>
          <w:tcPr>
            <w:tcW w:w="3446" w:type="dxa"/>
            <w:shd w:val="clear" w:color="auto" w:fill="auto"/>
          </w:tcPr>
          <w:p w14:paraId="5DF819AE" w14:textId="77777777" w:rsidR="00457DF0" w:rsidRPr="00964919" w:rsidRDefault="00457DF0" w:rsidP="00457D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hAnsi="Garamond"/>
              </w:rPr>
            </w:pPr>
            <w:r w:rsidRPr="00964919">
              <w:rPr>
                <w:rFonts w:ascii="Garamond" w:hAnsi="Garamond"/>
              </w:rPr>
              <w:t>Dr. WXYZ</w:t>
            </w:r>
          </w:p>
          <w:p w14:paraId="11FE12E9" w14:textId="77777777" w:rsidR="00CF45EB" w:rsidRPr="00964919" w:rsidRDefault="00CF45EB" w:rsidP="003975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hAnsi="Garamond"/>
              </w:rPr>
            </w:pPr>
            <w:r w:rsidRPr="00964919">
              <w:rPr>
                <w:rFonts w:ascii="Garamond" w:hAnsi="Garamond"/>
              </w:rPr>
              <w:t>Contador Público (Universidad)</w:t>
            </w:r>
          </w:p>
          <w:p w14:paraId="5B28414B" w14:textId="77777777" w:rsidR="00CF45EB" w:rsidRPr="00964919" w:rsidRDefault="00CF45EB" w:rsidP="003975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hAnsi="Garamond"/>
              </w:rPr>
            </w:pPr>
            <w:r w:rsidRPr="00964919">
              <w:rPr>
                <w:rFonts w:ascii="Garamond" w:hAnsi="Garamond"/>
              </w:rPr>
              <w:t>C.P.C.E.C.A.B.A. T°… F°…</w:t>
            </w:r>
          </w:p>
        </w:tc>
      </w:tr>
    </w:tbl>
    <w:p w14:paraId="5486EB7A" w14:textId="77777777" w:rsidR="00CF45EB" w:rsidRPr="00964919" w:rsidRDefault="00CF45EB" w:rsidP="00CF45EB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sectPr w:rsidR="00CF45EB" w:rsidRPr="00964919" w:rsidSect="00171C13">
      <w:footerReference w:type="even" r:id="rId8"/>
      <w:footerReference w:type="default" r:id="rId9"/>
      <w:pgSz w:w="11906" w:h="16838" w:code="9"/>
      <w:pgMar w:top="1418" w:right="851" w:bottom="1418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2E4247" w14:textId="77777777" w:rsidR="003A0B33" w:rsidRDefault="003A0B33">
      <w:r>
        <w:separator/>
      </w:r>
    </w:p>
  </w:endnote>
  <w:endnote w:type="continuationSeparator" w:id="0">
    <w:p w14:paraId="7F4CBC3E" w14:textId="77777777" w:rsidR="003A0B33" w:rsidRDefault="003A0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DB76F" w14:textId="77777777" w:rsidR="004365F3" w:rsidRDefault="004365F3" w:rsidP="000928B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22B47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5A12F477" w14:textId="77777777" w:rsidR="004365F3" w:rsidRDefault="004365F3" w:rsidP="00CF170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A1BAC9" w14:textId="77777777" w:rsidR="004365F3" w:rsidRDefault="004365F3" w:rsidP="000928BC">
    <w:pPr>
      <w:pStyle w:val="Piedepgina"/>
      <w:framePr w:wrap="around" w:vAnchor="text" w:hAnchor="margin" w:xAlign="right" w:y="1"/>
      <w:rPr>
        <w:rStyle w:val="Nmerodepgina"/>
      </w:rPr>
    </w:pPr>
  </w:p>
  <w:p w14:paraId="2287981F" w14:textId="77777777" w:rsidR="004365F3" w:rsidRDefault="004365F3" w:rsidP="00CF1700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F0D2F2" w14:textId="77777777" w:rsidR="003A0B33" w:rsidRDefault="003A0B33">
      <w:r>
        <w:separator/>
      </w:r>
    </w:p>
  </w:footnote>
  <w:footnote w:type="continuationSeparator" w:id="0">
    <w:p w14:paraId="00DE43BF" w14:textId="77777777" w:rsidR="003A0B33" w:rsidRDefault="003A0B33">
      <w:r>
        <w:continuationSeparator/>
      </w:r>
    </w:p>
  </w:footnote>
  <w:footnote w:id="1">
    <w:p w14:paraId="726645C9" w14:textId="77777777" w:rsidR="00C66284" w:rsidRPr="009521A4" w:rsidRDefault="00C66284" w:rsidP="00171C13">
      <w:pPr>
        <w:pStyle w:val="Textonotapie"/>
        <w:jc w:val="both"/>
        <w:rPr>
          <w:rFonts w:ascii="Garamond" w:hAnsi="Garamond"/>
          <w:lang w:val="es-ES"/>
        </w:rPr>
      </w:pPr>
      <w:r w:rsidRPr="009521A4">
        <w:rPr>
          <w:rStyle w:val="Refdenotaalpie"/>
          <w:rFonts w:ascii="Garamond" w:hAnsi="Garamond"/>
        </w:rPr>
        <w:footnoteRef/>
      </w:r>
      <w:r w:rsidRPr="009521A4">
        <w:rPr>
          <w:rFonts w:ascii="Garamond" w:hAnsi="Garamond"/>
        </w:rPr>
        <w:t xml:space="preserve"> </w:t>
      </w:r>
      <w:r w:rsidR="00422B47" w:rsidRPr="009521A4">
        <w:rPr>
          <w:rFonts w:ascii="Garamond" w:hAnsi="Garamond"/>
          <w:color w:val="000000"/>
        </w:rPr>
        <w:t>El modelo de certificación es meramente ilustrativo y por lo tanto no es de aplicación obligatoria.</w:t>
      </w:r>
      <w:r w:rsidRPr="009521A4">
        <w:rPr>
          <w:rFonts w:ascii="Garamond" w:hAnsi="Garamond"/>
          <w:lang w:val="es-ES"/>
        </w:rPr>
        <w:t xml:space="preserve"> El contador determinará, sobre la base de su criterio profesional, el contenido y la redacción de su certificación.</w:t>
      </w:r>
    </w:p>
  </w:footnote>
  <w:footnote w:id="2">
    <w:p w14:paraId="5890189E" w14:textId="77777777" w:rsidR="000959D7" w:rsidRPr="009521A4" w:rsidRDefault="000959D7" w:rsidP="000959D7">
      <w:pPr>
        <w:pStyle w:val="Textonotapie"/>
        <w:rPr>
          <w:rFonts w:ascii="Garamond" w:hAnsi="Garamond"/>
        </w:rPr>
      </w:pPr>
      <w:r w:rsidRPr="009521A4">
        <w:rPr>
          <w:rStyle w:val="Refdenotaalpie"/>
          <w:rFonts w:ascii="Garamond" w:hAnsi="Garamond"/>
        </w:rPr>
        <w:footnoteRef/>
      </w:r>
      <w:r w:rsidRPr="009521A4">
        <w:rPr>
          <w:rFonts w:ascii="Garamond" w:hAnsi="Garamond"/>
        </w:rPr>
        <w:t xml:space="preserve"> </w:t>
      </w:r>
      <w:r w:rsidRPr="009521A4">
        <w:rPr>
          <w:rFonts w:ascii="Garamond" w:hAnsi="Garamond"/>
          <w:lang w:val="es-419"/>
        </w:rPr>
        <w:t xml:space="preserve">Cargo del destinatario del informe según la naturaleza del ente cuya información declara (por ejemplo. Presidente, Socio, Gerente, </w:t>
      </w:r>
      <w:proofErr w:type="spellStart"/>
      <w:r w:rsidRPr="009521A4">
        <w:rPr>
          <w:rFonts w:ascii="Garamond" w:hAnsi="Garamond"/>
          <w:lang w:val="es-419"/>
        </w:rPr>
        <w:t>etc</w:t>
      </w:r>
      <w:proofErr w:type="spellEnd"/>
      <w:r w:rsidRPr="009521A4">
        <w:rPr>
          <w:rFonts w:ascii="Garamond" w:hAnsi="Garamond"/>
          <w:lang w:val="es-419"/>
        </w:rPr>
        <w:t>).</w:t>
      </w:r>
    </w:p>
  </w:footnote>
  <w:footnote w:id="3">
    <w:p w14:paraId="2B0D551E" w14:textId="77777777" w:rsidR="00CC2ADE" w:rsidRPr="009521A4" w:rsidRDefault="00CC2ADE" w:rsidP="00CC2ADE">
      <w:pPr>
        <w:pStyle w:val="Textonotapie"/>
        <w:rPr>
          <w:rFonts w:ascii="Garamond" w:hAnsi="Garamond"/>
        </w:rPr>
      </w:pPr>
      <w:r w:rsidRPr="009521A4">
        <w:rPr>
          <w:rStyle w:val="Refdenotaalpie"/>
          <w:rFonts w:ascii="Garamond" w:hAnsi="Garamond"/>
        </w:rPr>
        <w:footnoteRef/>
      </w:r>
      <w:r w:rsidRPr="009521A4">
        <w:rPr>
          <w:rFonts w:ascii="Garamond" w:hAnsi="Garamond"/>
        </w:rPr>
        <w:t xml:space="preserve"> </w:t>
      </w:r>
      <w:r w:rsidRPr="009521A4">
        <w:rPr>
          <w:rFonts w:ascii="Garamond" w:hAnsi="Garamond"/>
          <w:lang w:val="es-419"/>
        </w:rPr>
        <w:t>Razón social.</w:t>
      </w:r>
    </w:p>
  </w:footnote>
  <w:footnote w:id="4">
    <w:p w14:paraId="39873312" w14:textId="77777777" w:rsidR="00CC2ADE" w:rsidRPr="009521A4" w:rsidRDefault="00CC2ADE" w:rsidP="00CC2ADE">
      <w:pPr>
        <w:pStyle w:val="Textonotapie"/>
        <w:jc w:val="both"/>
        <w:rPr>
          <w:rFonts w:ascii="Garamond" w:hAnsi="Garamond"/>
        </w:rPr>
      </w:pPr>
      <w:r w:rsidRPr="009521A4">
        <w:rPr>
          <w:rStyle w:val="Refdenotaalpie"/>
          <w:rFonts w:ascii="Garamond" w:hAnsi="Garamond"/>
        </w:rPr>
        <w:footnoteRef/>
      </w:r>
      <w:r w:rsidRPr="009521A4">
        <w:rPr>
          <w:rFonts w:ascii="Garamond" w:hAnsi="Garamond"/>
        </w:rPr>
        <w:t xml:space="preserve"> A partir del 01/11/2007, en los informes y certificaciones se debe consignar expresamente el domicilio del ente según el siguiente detalle: Personas Humanas: Domicilio real; Sociedades de Hecho y Empresas Unipersonales: Domicilio fiscal; Demás entes: Domicilio legal. En todos los casos deba completarse: Calle, N°, Localidad CABA.</w:t>
      </w:r>
    </w:p>
  </w:footnote>
  <w:footnote w:id="5">
    <w:p w14:paraId="289E3DBF" w14:textId="77777777" w:rsidR="00A24053" w:rsidRPr="00026B01" w:rsidRDefault="00A24053" w:rsidP="00A24053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 w:rsidRPr="00026B01">
        <w:rPr>
          <w:rFonts w:ascii="Garamond" w:hAnsi="Garamond"/>
        </w:rPr>
        <w:t>Si existen pedidos de quiebra en trámite o se solicita la conversión de quiebra en concurso preventivo, debe indicarse los datos del Juzgado.</w:t>
      </w:r>
    </w:p>
  </w:footnote>
  <w:footnote w:id="6">
    <w:p w14:paraId="45299B00" w14:textId="77777777" w:rsidR="00964919" w:rsidRPr="009521A4" w:rsidRDefault="00964919" w:rsidP="00964919">
      <w:pPr>
        <w:pStyle w:val="Textonotapie"/>
        <w:rPr>
          <w:rFonts w:ascii="Garamond" w:hAnsi="Garamond" w:cs="Calibri"/>
          <w:color w:val="000000"/>
          <w:position w:val="-1"/>
        </w:rPr>
      </w:pPr>
      <w:r w:rsidRPr="009521A4">
        <w:rPr>
          <w:rFonts w:ascii="Garamond" w:hAnsi="Garamond" w:cs="Calibri"/>
          <w:color w:val="000000"/>
          <w:position w:val="-1"/>
          <w:vertAlign w:val="superscript"/>
        </w:rPr>
        <w:footnoteRef/>
      </w:r>
      <w:r w:rsidRPr="009521A4">
        <w:rPr>
          <w:rFonts w:ascii="Garamond" w:hAnsi="Garamond" w:cs="Calibri"/>
          <w:color w:val="000000"/>
          <w:position w:val="-1"/>
        </w:rPr>
        <w:t xml:space="preserve"> Órgano de Administración de la entidad (por ejemplo: Directorio; Gerencia; Consejo de Administración), según la naturaleza del ente cuyos estados contables se auditan.</w:t>
      </w:r>
    </w:p>
  </w:footnote>
  <w:footnote w:id="7">
    <w:p w14:paraId="682C223E" w14:textId="77777777" w:rsidR="00964919" w:rsidRPr="009521A4" w:rsidRDefault="00964919" w:rsidP="00964919">
      <w:pPr>
        <w:pStyle w:val="Textonotapie"/>
        <w:rPr>
          <w:rFonts w:ascii="Garamond" w:hAnsi="Garamond" w:cs="Calibri"/>
          <w:color w:val="000000"/>
          <w:position w:val="-1"/>
        </w:rPr>
      </w:pPr>
      <w:r w:rsidRPr="009521A4">
        <w:rPr>
          <w:rFonts w:ascii="Garamond" w:hAnsi="Garamond" w:cs="Calibri"/>
          <w:color w:val="000000"/>
          <w:position w:val="-1"/>
          <w:vertAlign w:val="superscript"/>
        </w:rPr>
        <w:footnoteRef/>
      </w:r>
      <w:r w:rsidRPr="009521A4">
        <w:rPr>
          <w:rFonts w:ascii="Garamond" w:hAnsi="Garamond" w:cs="Calibri"/>
          <w:color w:val="000000"/>
          <w:position w:val="-1"/>
        </w:rPr>
        <w:t xml:space="preserve"> </w:t>
      </w:r>
      <w:r w:rsidR="009F4FB7" w:rsidRPr="009521A4">
        <w:rPr>
          <w:rFonts w:ascii="Garamond" w:hAnsi="Garamond" w:cs="Calibri"/>
          <w:color w:val="000000"/>
          <w:position w:val="-1"/>
        </w:rPr>
        <w:t>Ídem 6.</w:t>
      </w:r>
    </w:p>
  </w:footnote>
  <w:footnote w:id="8">
    <w:p w14:paraId="51BC2386" w14:textId="77777777" w:rsidR="00183E83" w:rsidRPr="009521A4" w:rsidRDefault="00183E83" w:rsidP="00183E83">
      <w:pPr>
        <w:pStyle w:val="Textonotapie"/>
        <w:rPr>
          <w:rFonts w:ascii="Garamond" w:hAnsi="Garamond" w:cs="Calibri"/>
          <w:color w:val="000000"/>
          <w:position w:val="-1"/>
        </w:rPr>
      </w:pPr>
      <w:r w:rsidRPr="009521A4">
        <w:rPr>
          <w:rFonts w:ascii="Garamond" w:hAnsi="Garamond" w:cs="Calibri"/>
          <w:color w:val="000000"/>
          <w:position w:val="-1"/>
          <w:vertAlign w:val="superscript"/>
        </w:rPr>
        <w:footnoteRef/>
      </w:r>
      <w:r w:rsidRPr="009521A4">
        <w:rPr>
          <w:rFonts w:ascii="Garamond" w:hAnsi="Garamond" w:cs="Calibri"/>
          <w:color w:val="000000"/>
          <w:position w:val="-1"/>
        </w:rPr>
        <w:t xml:space="preserve"> Órgano de Administración de la entidad (por ejemplo: Directorio; Gerencia; Consejo de Administración), según la naturaleza del ente cuyos estados contables se auditan.</w:t>
      </w:r>
    </w:p>
  </w:footnote>
  <w:footnote w:id="9">
    <w:p w14:paraId="002A9D2A" w14:textId="77777777" w:rsidR="00682F55" w:rsidRPr="009521A4" w:rsidRDefault="00682F55">
      <w:pPr>
        <w:pStyle w:val="Textonotapie"/>
        <w:rPr>
          <w:rFonts w:ascii="Garamond" w:hAnsi="Garamond"/>
        </w:rPr>
      </w:pPr>
      <w:r w:rsidRPr="009521A4">
        <w:rPr>
          <w:rStyle w:val="Refdenotaalpie"/>
          <w:rFonts w:ascii="Garamond" w:hAnsi="Garamond"/>
        </w:rPr>
        <w:footnoteRef/>
      </w:r>
      <w:r w:rsidRPr="009521A4">
        <w:rPr>
          <w:rFonts w:ascii="Garamond" w:hAnsi="Garamond"/>
        </w:rPr>
        <w:t xml:space="preserve"> De acuerdo a la fecha de cierre de los Estados Contables.</w:t>
      </w:r>
    </w:p>
  </w:footnote>
  <w:footnote w:id="10">
    <w:p w14:paraId="7DDBF24D" w14:textId="77777777" w:rsidR="00171C13" w:rsidRPr="009521A4" w:rsidRDefault="00171C13" w:rsidP="00171C13">
      <w:pPr>
        <w:pStyle w:val="Textonotapie"/>
        <w:jc w:val="both"/>
        <w:rPr>
          <w:rFonts w:ascii="Garamond" w:hAnsi="Garamond"/>
          <w:lang w:val="es-ES"/>
        </w:rPr>
      </w:pPr>
      <w:r w:rsidRPr="009521A4">
        <w:rPr>
          <w:rStyle w:val="Refdenotaalpie"/>
          <w:rFonts w:ascii="Garamond" w:hAnsi="Garamond"/>
        </w:rPr>
        <w:footnoteRef/>
      </w:r>
      <w:r w:rsidRPr="009521A4">
        <w:rPr>
          <w:rFonts w:ascii="Garamond" w:hAnsi="Garamond"/>
        </w:rPr>
        <w:t xml:space="preserve"> </w:t>
      </w:r>
      <w:r w:rsidRPr="009521A4">
        <w:rPr>
          <w:rFonts w:ascii="Garamond" w:hAnsi="Garamond"/>
          <w:u w:val="single"/>
        </w:rPr>
        <w:t>Alternativamente y de corresponder</w:t>
      </w:r>
      <w:r w:rsidRPr="009521A4">
        <w:rPr>
          <w:rFonts w:ascii="Garamond" w:hAnsi="Garamond"/>
        </w:rPr>
        <w:t xml:space="preserve">: “b) Adicionalmente informo que, al </w:t>
      </w:r>
      <w:r w:rsidR="00457DF0" w:rsidRPr="009521A4">
        <w:rPr>
          <w:rFonts w:ascii="Garamond" w:hAnsi="Garamond"/>
        </w:rPr>
        <w:t>dd</w:t>
      </w:r>
      <w:r w:rsidRPr="009521A4">
        <w:rPr>
          <w:rFonts w:ascii="Garamond" w:hAnsi="Garamond"/>
        </w:rPr>
        <w:t>/</w:t>
      </w:r>
      <w:r w:rsidR="00457DF0" w:rsidRPr="009521A4">
        <w:rPr>
          <w:rFonts w:ascii="Garamond" w:hAnsi="Garamond"/>
        </w:rPr>
        <w:t>mm/aaaa</w:t>
      </w:r>
      <w:r w:rsidRPr="009521A4">
        <w:rPr>
          <w:rFonts w:ascii="Garamond" w:hAnsi="Garamond"/>
        </w:rPr>
        <w:t xml:space="preserve"> no surgen de las registraciones contables deudas devengadas a favor del Sistema Integrado Previsional Argentino (SIPA).”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B416E40"/>
    <w:multiLevelType w:val="hybridMultilevel"/>
    <w:tmpl w:val="750CE01E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85E0537C"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ahoma" w:eastAsia="Times New Roman" w:hAnsi="Tahoma" w:cs="Tahoma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B24621D"/>
    <w:multiLevelType w:val="hybridMultilevel"/>
    <w:tmpl w:val="A16E9E9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  <w:sz w:val="16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700"/>
    <w:rsid w:val="000140C9"/>
    <w:rsid w:val="00026B01"/>
    <w:rsid w:val="00037ED8"/>
    <w:rsid w:val="00092597"/>
    <w:rsid w:val="000928BC"/>
    <w:rsid w:val="000959D7"/>
    <w:rsid w:val="00106428"/>
    <w:rsid w:val="001238BA"/>
    <w:rsid w:val="00140540"/>
    <w:rsid w:val="001716B7"/>
    <w:rsid w:val="00171C13"/>
    <w:rsid w:val="00177556"/>
    <w:rsid w:val="00183E83"/>
    <w:rsid w:val="001A695A"/>
    <w:rsid w:val="001B08AD"/>
    <w:rsid w:val="001F6F55"/>
    <w:rsid w:val="00201658"/>
    <w:rsid w:val="002A12E3"/>
    <w:rsid w:val="00326FAF"/>
    <w:rsid w:val="003619E9"/>
    <w:rsid w:val="00363099"/>
    <w:rsid w:val="0037077B"/>
    <w:rsid w:val="003975B6"/>
    <w:rsid w:val="003A0B33"/>
    <w:rsid w:val="00422B47"/>
    <w:rsid w:val="004365F3"/>
    <w:rsid w:val="00457DF0"/>
    <w:rsid w:val="00465E8F"/>
    <w:rsid w:val="00477CBF"/>
    <w:rsid w:val="004F5A4C"/>
    <w:rsid w:val="0054742B"/>
    <w:rsid w:val="0057330D"/>
    <w:rsid w:val="00582F97"/>
    <w:rsid w:val="005A26A4"/>
    <w:rsid w:val="005E3F78"/>
    <w:rsid w:val="005F2DC6"/>
    <w:rsid w:val="00642C69"/>
    <w:rsid w:val="00657E41"/>
    <w:rsid w:val="00682F55"/>
    <w:rsid w:val="00707E55"/>
    <w:rsid w:val="007C6742"/>
    <w:rsid w:val="0085179A"/>
    <w:rsid w:val="00863584"/>
    <w:rsid w:val="008947F4"/>
    <w:rsid w:val="008E5C1E"/>
    <w:rsid w:val="008E63AF"/>
    <w:rsid w:val="008E7715"/>
    <w:rsid w:val="009521A4"/>
    <w:rsid w:val="00962B65"/>
    <w:rsid w:val="00964919"/>
    <w:rsid w:val="009C72C5"/>
    <w:rsid w:val="009F4FB7"/>
    <w:rsid w:val="00A153EA"/>
    <w:rsid w:val="00A24053"/>
    <w:rsid w:val="00A40B08"/>
    <w:rsid w:val="00A9175E"/>
    <w:rsid w:val="00B03504"/>
    <w:rsid w:val="00B7168C"/>
    <w:rsid w:val="00C66284"/>
    <w:rsid w:val="00C66E54"/>
    <w:rsid w:val="00CC2ADE"/>
    <w:rsid w:val="00CF1700"/>
    <w:rsid w:val="00CF45EB"/>
    <w:rsid w:val="00D73FB3"/>
    <w:rsid w:val="00E7231D"/>
    <w:rsid w:val="00E7306E"/>
    <w:rsid w:val="00F22576"/>
    <w:rsid w:val="00F22A01"/>
    <w:rsid w:val="00F61C7E"/>
    <w:rsid w:val="00F7792A"/>
    <w:rsid w:val="00FF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5E8F87"/>
  <w15:chartTrackingRefBased/>
  <w15:docId w15:val="{35CF854B-CBCA-4B84-A0FA-1F138AFCF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4919"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rsid w:val="00CF1700"/>
    <w:pPr>
      <w:keepNext/>
      <w:widowControl w:val="0"/>
      <w:autoSpaceDE w:val="0"/>
      <w:autoSpaceDN w:val="0"/>
      <w:adjustRightInd w:val="0"/>
      <w:spacing w:line="312" w:lineRule="atLeast"/>
      <w:jc w:val="both"/>
      <w:outlineLvl w:val="0"/>
    </w:pPr>
    <w:rPr>
      <w:rFonts w:ascii="Tahoma" w:hAnsi="Tahoma" w:cs="Tahoma"/>
      <w:b/>
      <w:bCs/>
      <w:sz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rsid w:val="00CF1700"/>
    <w:rPr>
      <w:sz w:val="20"/>
      <w:szCs w:val="20"/>
    </w:rPr>
  </w:style>
  <w:style w:type="character" w:styleId="Refdenotaalpie">
    <w:name w:val="footnote reference"/>
    <w:rsid w:val="00CF1700"/>
    <w:rPr>
      <w:vertAlign w:val="superscript"/>
    </w:rPr>
  </w:style>
  <w:style w:type="paragraph" w:styleId="Piedepgina">
    <w:name w:val="footer"/>
    <w:basedOn w:val="Normal"/>
    <w:rsid w:val="00CF1700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CF1700"/>
  </w:style>
  <w:style w:type="paragraph" w:styleId="Textoindependiente">
    <w:name w:val="Body Text"/>
    <w:basedOn w:val="Normal"/>
    <w:semiHidden/>
    <w:rsid w:val="00CF1700"/>
    <w:pPr>
      <w:widowControl w:val="0"/>
      <w:autoSpaceDE w:val="0"/>
      <w:autoSpaceDN w:val="0"/>
      <w:adjustRightInd w:val="0"/>
      <w:spacing w:line="240" w:lineRule="atLeast"/>
      <w:jc w:val="both"/>
    </w:pPr>
    <w:rPr>
      <w:rFonts w:ascii="Tahoma" w:hAnsi="Tahoma" w:cs="Tahoma"/>
      <w:i/>
      <w:iCs/>
      <w:sz w:val="20"/>
      <w:lang w:val="es-ES"/>
    </w:rPr>
  </w:style>
  <w:style w:type="paragraph" w:styleId="Textoindependiente2">
    <w:name w:val="Body Text 2"/>
    <w:basedOn w:val="Normal"/>
    <w:semiHidden/>
    <w:rsid w:val="00CF1700"/>
    <w:rPr>
      <w:rFonts w:ascii="Tahoma" w:hAnsi="Tahoma" w:cs="Tahoma"/>
      <w:i/>
      <w:iCs/>
      <w:sz w:val="20"/>
      <w:lang w:val="es-ES"/>
    </w:rPr>
  </w:style>
  <w:style w:type="paragraph" w:styleId="Encabezado">
    <w:name w:val="header"/>
    <w:basedOn w:val="Normal"/>
    <w:rsid w:val="00F7792A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1A69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notapieCar">
    <w:name w:val="Texto nota pie Car"/>
    <w:basedOn w:val="Fuentedeprrafopredeter"/>
    <w:link w:val="Textonotapie"/>
    <w:uiPriority w:val="99"/>
    <w:rsid w:val="00CC2ADE"/>
    <w:rPr>
      <w:lang w:eastAsia="es-ES"/>
    </w:rPr>
  </w:style>
  <w:style w:type="paragraph" w:styleId="Prrafodelista">
    <w:name w:val="List Paragraph"/>
    <w:basedOn w:val="Normal"/>
    <w:uiPriority w:val="34"/>
    <w:qFormat/>
    <w:rsid w:val="00A917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072E7-F288-4A3D-A218-917CC8A19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889</Words>
  <Characters>4893</Characters>
  <Application>Microsoft Office Word</Application>
  <DocSecurity>0</DocSecurity>
  <Lines>40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MODELOS DE INFORMES DIVERSOS</vt:lpstr>
      <vt:lpstr>MODELOS DE INFORMES DIVERSOS</vt:lpstr>
    </vt:vector>
  </TitlesOfParts>
  <Company>CPCECABA</Company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MODELOS DE INFORMES DIVERSOS</dc:title>
  <dc:subject/>
  <dc:creator>olopez</dc:creator>
  <cp:keywords/>
  <dc:description/>
  <cp:lastModifiedBy>Damian Nardacchione</cp:lastModifiedBy>
  <cp:revision>21</cp:revision>
  <cp:lastPrinted>2016-04-22T15:10:00Z</cp:lastPrinted>
  <dcterms:created xsi:type="dcterms:W3CDTF">2025-01-30T15:34:00Z</dcterms:created>
  <dcterms:modified xsi:type="dcterms:W3CDTF">2025-01-31T14:26:00Z</dcterms:modified>
</cp:coreProperties>
</file>