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2842" w14:textId="77777777" w:rsidR="004027EA" w:rsidRDefault="004027EA" w:rsidP="00CE31FA">
      <w:pPr>
        <w:jc w:val="center"/>
        <w:rPr>
          <w:rFonts w:ascii="Garamond" w:hAnsi="Garamond"/>
          <w:b/>
          <w:lang w:val="es-MX"/>
        </w:rPr>
      </w:pPr>
      <w:r>
        <w:rPr>
          <w:rFonts w:ascii="Garamond" w:hAnsi="Garamond"/>
          <w:b/>
          <w:lang w:val="es-MX"/>
        </w:rPr>
        <w:t xml:space="preserve">MODELO SEGÚN ANEXO DEL </w:t>
      </w:r>
      <w:r w:rsidRPr="004B5A9A">
        <w:rPr>
          <w:rFonts w:ascii="Garamond" w:hAnsi="Garamond"/>
          <w:b/>
          <w:lang w:val="es-MX"/>
        </w:rPr>
        <w:t xml:space="preserve">MEMORANDO </w:t>
      </w:r>
      <w:r>
        <w:rPr>
          <w:rFonts w:ascii="Garamond" w:hAnsi="Garamond"/>
          <w:b/>
          <w:lang w:val="es-MX"/>
        </w:rPr>
        <w:t xml:space="preserve">N° 2 </w:t>
      </w:r>
      <w:r w:rsidRPr="004B5A9A">
        <w:rPr>
          <w:rFonts w:ascii="Garamond" w:hAnsi="Garamond"/>
          <w:b/>
          <w:lang w:val="es-MX"/>
        </w:rPr>
        <w:t>DEL ÁREA DE CONTABILIDAD Y AUDITORÍA DE LA</w:t>
      </w:r>
      <w:r>
        <w:rPr>
          <w:rFonts w:ascii="Garamond" w:hAnsi="Garamond"/>
          <w:b/>
          <w:lang w:val="es-MX"/>
        </w:rPr>
        <w:t xml:space="preserve"> GERENCIA TÉCNICA Y TRIBUTARIA </w:t>
      </w:r>
      <w:r w:rsidRPr="005A3A89">
        <w:rPr>
          <w:rFonts w:ascii="Garamond" w:hAnsi="Garamond"/>
          <w:b/>
          <w:lang w:val="es-MX"/>
        </w:rPr>
        <w:t xml:space="preserve">“CERTIFICACIONES QUE INCLUYEN </w:t>
      </w:r>
      <w:r>
        <w:rPr>
          <w:rFonts w:ascii="Garamond" w:hAnsi="Garamond"/>
          <w:b/>
          <w:lang w:val="es-MX"/>
        </w:rPr>
        <w:t>RESULTADOS ORIGINADOS EN OPERACIONES CON ACTIVOS VIRTUALES</w:t>
      </w:r>
      <w:r w:rsidRPr="005A3A89">
        <w:rPr>
          <w:rFonts w:ascii="Garamond" w:hAnsi="Garamond"/>
          <w:b/>
          <w:lang w:val="es-MX"/>
        </w:rPr>
        <w:t>”</w:t>
      </w:r>
    </w:p>
    <w:p w14:paraId="05E266A3" w14:textId="77777777" w:rsidR="004027EA" w:rsidRDefault="004027EA" w:rsidP="004027EA">
      <w:pPr>
        <w:jc w:val="center"/>
        <w:rPr>
          <w:rFonts w:ascii="Garamond" w:hAnsi="Garamond"/>
          <w:b/>
          <w:snapToGrid w:val="0"/>
          <w:u w:val="single"/>
        </w:rPr>
      </w:pPr>
    </w:p>
    <w:p w14:paraId="59883C07" w14:textId="77777777" w:rsidR="004027EA" w:rsidRPr="00AC1850" w:rsidRDefault="004027EA" w:rsidP="004027EA">
      <w:pPr>
        <w:jc w:val="center"/>
        <w:rPr>
          <w:rFonts w:ascii="Garamond" w:hAnsi="Garamond"/>
          <w:b/>
        </w:rPr>
      </w:pPr>
      <w:r w:rsidRPr="00147730">
        <w:rPr>
          <w:rFonts w:ascii="Garamond" w:hAnsi="Garamond"/>
          <w:b/>
          <w:snapToGrid w:val="0"/>
          <w:u w:val="single"/>
        </w:rPr>
        <w:t xml:space="preserve">CERTIFICACIÓN DE CONTADOR PÚBLICO INDEPENDIENTE SOBRE </w:t>
      </w:r>
      <w:r>
        <w:rPr>
          <w:rFonts w:ascii="Garamond" w:hAnsi="Garamond"/>
          <w:b/>
          <w:snapToGrid w:val="0"/>
          <w:u w:val="single"/>
        </w:rPr>
        <w:t xml:space="preserve">LA </w:t>
      </w:r>
      <w:r w:rsidRPr="00147730">
        <w:rPr>
          <w:rFonts w:ascii="Garamond" w:hAnsi="Garamond"/>
          <w:b/>
          <w:snapToGrid w:val="0"/>
          <w:u w:val="single"/>
        </w:rPr>
        <w:t>DECLARACIÓN JURADA DE INGRESOS, TENENCIA Y VALUACIÓN DE ACTIVOS VIRTUALES DESTINADOS AL ARBITRAJE Y/O COMPRAVENTA</w:t>
      </w:r>
      <w:r>
        <w:rPr>
          <w:rStyle w:val="FootnoteReference"/>
          <w:rFonts w:ascii="Garamond" w:hAnsi="Garamond"/>
          <w:b/>
          <w:snapToGrid w:val="0"/>
          <w:u w:val="single"/>
        </w:rPr>
        <w:footnoteReference w:id="1"/>
      </w:r>
    </w:p>
    <w:p w14:paraId="5A73B6F4" w14:textId="77777777" w:rsidR="004027EA" w:rsidRPr="00AC1850" w:rsidRDefault="004027EA" w:rsidP="004027EA">
      <w:pPr>
        <w:spacing w:line="246" w:lineRule="exact"/>
        <w:rPr>
          <w:rFonts w:ascii="Garamond" w:hAnsi="Garamond"/>
        </w:rPr>
      </w:pPr>
      <w:r w:rsidRPr="00AC1850">
        <w:rPr>
          <w:rFonts w:ascii="Garamond" w:hAnsi="Garamond"/>
        </w:rPr>
        <w:t>Señor/es</w:t>
      </w:r>
      <w:r w:rsidRPr="00AC1850">
        <w:rPr>
          <w:rStyle w:val="FootnoteReference"/>
          <w:rFonts w:ascii="Garamond" w:hAnsi="Garamond" w:cs="Arial"/>
          <w:b/>
          <w:bCs/>
          <w:color w:val="000000"/>
        </w:rPr>
        <w:footnoteReference w:id="2"/>
      </w:r>
      <w:r w:rsidRPr="00AC1850">
        <w:rPr>
          <w:rStyle w:val="FootnoteReference"/>
          <w:rFonts w:ascii="Garamond" w:hAnsi="Garamond" w:cs="Arial"/>
          <w:b/>
          <w:bCs/>
          <w:color w:val="000000"/>
        </w:rPr>
        <w:t xml:space="preserve"> </w:t>
      </w:r>
      <w:r w:rsidRPr="00AC1850">
        <w:rPr>
          <w:rFonts w:ascii="Garamond" w:hAnsi="Garamond"/>
        </w:rPr>
        <w:t xml:space="preserve">…..  </w:t>
      </w:r>
    </w:p>
    <w:p w14:paraId="243E8363" w14:textId="77777777" w:rsidR="004027EA" w:rsidRPr="00AC1850" w:rsidRDefault="004027EA" w:rsidP="004027EA">
      <w:pPr>
        <w:spacing w:line="246" w:lineRule="exact"/>
        <w:rPr>
          <w:rFonts w:ascii="Garamond" w:hAnsi="Garamond"/>
        </w:rPr>
      </w:pPr>
      <w:r w:rsidRPr="00AC1850">
        <w:rPr>
          <w:rFonts w:ascii="Garamond" w:hAnsi="Garamond"/>
        </w:rPr>
        <w:t xml:space="preserve">CUIT / CUIL N°:….. </w:t>
      </w:r>
    </w:p>
    <w:p w14:paraId="0D433127" w14:textId="77777777" w:rsidR="004027EA" w:rsidRPr="00AC1850" w:rsidRDefault="004027EA" w:rsidP="004027EA">
      <w:pPr>
        <w:spacing w:line="246" w:lineRule="exact"/>
        <w:rPr>
          <w:rFonts w:ascii="Garamond" w:hAnsi="Garamond"/>
        </w:rPr>
      </w:pPr>
      <w:r w:rsidRPr="00AC1850">
        <w:rPr>
          <w:rFonts w:ascii="Garamond" w:hAnsi="Garamond"/>
        </w:rPr>
        <w:t>Domicilio</w:t>
      </w:r>
      <w:r>
        <w:rPr>
          <w:rFonts w:ascii="Garamond" w:hAnsi="Garamond"/>
        </w:rPr>
        <w:t xml:space="preserve"> real/fiscal</w:t>
      </w:r>
      <w:r w:rsidRPr="00AC1850">
        <w:rPr>
          <w:rStyle w:val="FootnoteReference"/>
          <w:rFonts w:ascii="Garamond" w:hAnsi="Garamond" w:cs="Arial"/>
          <w:b/>
          <w:bCs/>
          <w:color w:val="000000"/>
        </w:rPr>
        <w:footnoteReference w:id="3"/>
      </w:r>
      <w:r w:rsidRPr="00AC1850">
        <w:rPr>
          <w:rFonts w:ascii="Garamond" w:hAnsi="Garamond"/>
        </w:rPr>
        <w:t xml:space="preserve">: … </w:t>
      </w:r>
    </w:p>
    <w:p w14:paraId="65C163E2" w14:textId="77777777" w:rsidR="004027EA" w:rsidRPr="00AC1850" w:rsidRDefault="004027EA" w:rsidP="004027EA">
      <w:pPr>
        <w:spacing w:line="246" w:lineRule="exact"/>
        <w:rPr>
          <w:rFonts w:ascii="Garamond" w:hAnsi="Garamond"/>
        </w:rPr>
      </w:pPr>
      <w:r w:rsidRPr="00AC1850">
        <w:rPr>
          <w:rFonts w:ascii="Garamond" w:hAnsi="Garamond"/>
        </w:rPr>
        <w:t>Ciudad Autónoma de Buenos Aires</w:t>
      </w:r>
    </w:p>
    <w:p w14:paraId="4721B037" w14:textId="77777777" w:rsidR="004027EA" w:rsidRDefault="004027EA" w:rsidP="004027EA">
      <w:pPr>
        <w:widowControl w:val="0"/>
        <w:jc w:val="both"/>
        <w:rPr>
          <w:rFonts w:ascii="Garamond" w:hAnsi="Garamond"/>
          <w:b/>
          <w:snapToGrid w:val="0"/>
          <w:u w:val="single"/>
        </w:rPr>
      </w:pPr>
      <w:r w:rsidRPr="00AC1850">
        <w:rPr>
          <w:rFonts w:ascii="Garamond" w:hAnsi="Garamond"/>
          <w:b/>
          <w:snapToGrid w:val="0"/>
          <w:u w:val="single"/>
        </w:rPr>
        <w:t>Identificación de la información objeto de la certificación</w:t>
      </w:r>
    </w:p>
    <w:p w14:paraId="72720305" w14:textId="77777777" w:rsidR="004027EA" w:rsidRPr="00AC1850" w:rsidRDefault="004027EA" w:rsidP="004027EA">
      <w:pPr>
        <w:widowControl w:val="0"/>
        <w:jc w:val="both"/>
        <w:rPr>
          <w:rFonts w:ascii="Garamond" w:hAnsi="Garamond"/>
          <w:b/>
          <w:snapToGrid w:val="0"/>
          <w:u w:val="single"/>
        </w:rPr>
      </w:pPr>
      <w:r w:rsidRPr="00AC1850">
        <w:rPr>
          <w:rFonts w:ascii="Garamond" w:hAnsi="Garamond"/>
        </w:rPr>
        <w:t>En mi carácter de Contador Público independiente, a su pedido y para su presentación ante ……………………..</w:t>
      </w:r>
      <w:r w:rsidRPr="00AC1850">
        <w:rPr>
          <w:rStyle w:val="FootnoteReference"/>
          <w:rFonts w:ascii="Garamond" w:hAnsi="Garamond"/>
        </w:rPr>
        <w:footnoteReference w:id="4"/>
      </w:r>
      <w:r w:rsidRPr="00AC1850">
        <w:rPr>
          <w:rFonts w:ascii="Garamond" w:hAnsi="Garamond"/>
        </w:rPr>
        <w:t xml:space="preserve">, emito la presente </w:t>
      </w:r>
      <w:r w:rsidRPr="00252669">
        <w:rPr>
          <w:rFonts w:ascii="Garamond" w:hAnsi="Garamond"/>
        </w:rPr>
        <w:t xml:space="preserve">certificación sobre la Declaración Jurada de </w:t>
      </w:r>
      <w:r>
        <w:rPr>
          <w:rFonts w:ascii="Garamond" w:hAnsi="Garamond"/>
        </w:rPr>
        <w:t>ingresos, tenencia y valuación</w:t>
      </w:r>
      <w:r w:rsidRPr="00252669">
        <w:rPr>
          <w:rFonts w:ascii="Garamond" w:hAnsi="Garamond"/>
        </w:rPr>
        <w:t xml:space="preserve"> de activos </w:t>
      </w:r>
      <w:r>
        <w:rPr>
          <w:rFonts w:ascii="Garamond" w:hAnsi="Garamond"/>
        </w:rPr>
        <w:t>virtuales</w:t>
      </w:r>
      <w:r w:rsidRPr="00252669">
        <w:rPr>
          <w:rFonts w:ascii="Garamond" w:hAnsi="Garamond"/>
          <w:vertAlign w:val="superscript"/>
        </w:rPr>
        <w:t>2</w:t>
      </w:r>
      <w:r>
        <w:rPr>
          <w:rFonts w:ascii="Garamond" w:hAnsi="Garamond"/>
          <w:i/>
        </w:rPr>
        <w:t xml:space="preserve"> </w:t>
      </w:r>
      <w:r w:rsidRPr="00AC1850">
        <w:rPr>
          <w:rFonts w:ascii="Garamond" w:hAnsi="Garamond"/>
        </w:rPr>
        <w:t xml:space="preserve">correspondiente al período comprendido entre  ……………. inclusive, efectuada por el Sr. ……………………….,  D.N.I. Nº…………………..., con domicilio en ……….………………. bajo su exclusiva responsabilidad, por </w:t>
      </w:r>
      <w:r>
        <w:rPr>
          <w:rFonts w:ascii="Garamond" w:hAnsi="Garamond"/>
        </w:rPr>
        <w:t>el</w:t>
      </w:r>
      <w:r w:rsidRPr="00AC1850">
        <w:rPr>
          <w:rFonts w:ascii="Garamond" w:hAnsi="Garamond"/>
        </w:rPr>
        <w:t xml:space="preserve"> arbitraje</w:t>
      </w:r>
      <w:r>
        <w:rPr>
          <w:rFonts w:ascii="Garamond" w:hAnsi="Garamond"/>
        </w:rPr>
        <w:t xml:space="preserve"> y/o compraventa</w:t>
      </w:r>
      <w:r w:rsidRPr="00AC1850">
        <w:rPr>
          <w:rFonts w:ascii="Garamond" w:hAnsi="Garamond"/>
        </w:rPr>
        <w:t xml:space="preserve"> de activos </w:t>
      </w:r>
      <w:r>
        <w:rPr>
          <w:rFonts w:ascii="Garamond" w:hAnsi="Garamond"/>
        </w:rPr>
        <w:t>virtuales</w:t>
      </w:r>
      <w:r w:rsidRPr="00AC1850">
        <w:rPr>
          <w:rFonts w:ascii="Garamond" w:hAnsi="Garamond"/>
        </w:rPr>
        <w:t xml:space="preserve"> operando con fondos propios y no de terceros obtenidos a partir de …………..</w:t>
      </w:r>
      <w:r>
        <w:rPr>
          <w:rStyle w:val="FootnoteReference"/>
          <w:rFonts w:ascii="Garamond" w:hAnsi="Garamond"/>
        </w:rPr>
        <w:footnoteReference w:id="5"/>
      </w:r>
      <w:r w:rsidRPr="00AC1850">
        <w:rPr>
          <w:rFonts w:ascii="Garamond" w:hAnsi="Garamond"/>
        </w:rPr>
        <w:t xml:space="preserve">, que se adjunta y ha sido inicialada por mí al sólo efecto de su </w:t>
      </w:r>
      <w:r>
        <w:rPr>
          <w:rFonts w:ascii="Garamond" w:hAnsi="Garamond"/>
        </w:rPr>
        <w:t>identificación con la presente c</w:t>
      </w:r>
      <w:r w:rsidRPr="00AC1850">
        <w:rPr>
          <w:rFonts w:ascii="Garamond" w:hAnsi="Garamond"/>
        </w:rPr>
        <w:t>ertificación.</w:t>
      </w:r>
    </w:p>
    <w:p w14:paraId="1AEADD3E" w14:textId="77777777" w:rsidR="004027EA" w:rsidRPr="00AC1850" w:rsidRDefault="004027EA" w:rsidP="004027EA">
      <w:pPr>
        <w:pStyle w:val="BodyText"/>
        <w:jc w:val="both"/>
        <w:rPr>
          <w:rFonts w:ascii="Garamond" w:hAnsi="Garamond"/>
          <w:sz w:val="22"/>
          <w:szCs w:val="22"/>
        </w:rPr>
      </w:pPr>
      <w:r w:rsidRPr="00AC1850">
        <w:rPr>
          <w:rFonts w:ascii="Garamond" w:hAnsi="Garamond"/>
          <w:sz w:val="22"/>
          <w:szCs w:val="22"/>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F3641E8" w14:textId="77777777" w:rsidR="004027EA" w:rsidRPr="00AC1850" w:rsidRDefault="004027EA" w:rsidP="004027EA">
      <w:pPr>
        <w:pStyle w:val="Heading1"/>
        <w:spacing w:before="120" w:after="120"/>
        <w:ind w:left="0"/>
        <w:jc w:val="both"/>
        <w:rPr>
          <w:rFonts w:ascii="Garamond" w:hAnsi="Garamond"/>
          <w:sz w:val="22"/>
          <w:szCs w:val="22"/>
          <w:u w:val="single"/>
        </w:rPr>
      </w:pPr>
      <w:r w:rsidRPr="00AC1850">
        <w:rPr>
          <w:rFonts w:ascii="Garamond" w:hAnsi="Garamond"/>
          <w:sz w:val="22"/>
          <w:szCs w:val="22"/>
          <w:u w:val="single"/>
        </w:rPr>
        <w:t>Responsabilidad</w:t>
      </w:r>
      <w:r w:rsidRPr="00AC1850">
        <w:rPr>
          <w:rFonts w:ascii="Garamond" w:hAnsi="Garamond"/>
          <w:spacing w:val="-3"/>
          <w:sz w:val="22"/>
          <w:szCs w:val="22"/>
          <w:u w:val="single"/>
        </w:rPr>
        <w:t xml:space="preserve"> </w:t>
      </w:r>
      <w:r>
        <w:rPr>
          <w:rFonts w:ascii="Garamond" w:hAnsi="Garamond"/>
          <w:sz w:val="22"/>
          <w:szCs w:val="22"/>
          <w:u w:val="single"/>
        </w:rPr>
        <w:t>del cliente</w:t>
      </w:r>
    </w:p>
    <w:p w14:paraId="1F8B2578" w14:textId="77777777" w:rsidR="004027EA" w:rsidRPr="00AC1850" w:rsidRDefault="004027EA" w:rsidP="004027EA">
      <w:pPr>
        <w:pStyle w:val="BodyText"/>
        <w:spacing w:before="120"/>
        <w:rPr>
          <w:rFonts w:ascii="Garamond" w:hAnsi="Garamond"/>
          <w:sz w:val="22"/>
          <w:szCs w:val="22"/>
        </w:rPr>
      </w:pPr>
      <w:r w:rsidRPr="00AC1850">
        <w:rPr>
          <w:rFonts w:ascii="Garamond" w:hAnsi="Garamond"/>
          <w:sz w:val="22"/>
          <w:szCs w:val="22"/>
        </w:rPr>
        <w:t>El cliente es responsable por la preparación y presentación de la declaración jurada adjunta y demás información objeto de examen.</w:t>
      </w:r>
    </w:p>
    <w:p w14:paraId="38292B4F" w14:textId="77777777" w:rsidR="004027EA" w:rsidRPr="00AC1850" w:rsidRDefault="004027EA" w:rsidP="004027EA">
      <w:pPr>
        <w:pStyle w:val="Heading1"/>
        <w:spacing w:before="120" w:after="120"/>
        <w:ind w:left="0"/>
        <w:jc w:val="both"/>
        <w:rPr>
          <w:rFonts w:ascii="Garamond" w:hAnsi="Garamond"/>
          <w:sz w:val="22"/>
          <w:szCs w:val="22"/>
          <w:u w:val="single"/>
        </w:rPr>
      </w:pPr>
      <w:r w:rsidRPr="00AC1850">
        <w:rPr>
          <w:rFonts w:ascii="Garamond" w:hAnsi="Garamond"/>
          <w:sz w:val="22"/>
          <w:szCs w:val="22"/>
          <w:u w:val="single"/>
        </w:rPr>
        <w:t>Responsabilidad</w:t>
      </w:r>
      <w:r w:rsidRPr="00AC1850">
        <w:rPr>
          <w:rFonts w:ascii="Garamond" w:hAnsi="Garamond"/>
          <w:spacing w:val="-1"/>
          <w:sz w:val="22"/>
          <w:szCs w:val="22"/>
          <w:u w:val="single"/>
        </w:rPr>
        <w:t xml:space="preserve"> </w:t>
      </w:r>
      <w:r w:rsidRPr="00AC1850">
        <w:rPr>
          <w:rFonts w:ascii="Garamond" w:hAnsi="Garamond"/>
          <w:sz w:val="22"/>
          <w:szCs w:val="22"/>
          <w:u w:val="single"/>
        </w:rPr>
        <w:t>de</w:t>
      </w:r>
      <w:r w:rsidRPr="00AC1850">
        <w:rPr>
          <w:rFonts w:ascii="Garamond" w:hAnsi="Garamond"/>
          <w:spacing w:val="-2"/>
          <w:sz w:val="22"/>
          <w:szCs w:val="22"/>
          <w:u w:val="single"/>
        </w:rPr>
        <w:t xml:space="preserve">l </w:t>
      </w:r>
      <w:r w:rsidRPr="00AC1850">
        <w:rPr>
          <w:rFonts w:ascii="Garamond" w:hAnsi="Garamond"/>
          <w:sz w:val="22"/>
          <w:szCs w:val="22"/>
          <w:u w:val="single"/>
        </w:rPr>
        <w:t>contador</w:t>
      </w:r>
      <w:r w:rsidRPr="00AC1850">
        <w:rPr>
          <w:rFonts w:ascii="Garamond" w:hAnsi="Garamond"/>
          <w:spacing w:val="-2"/>
          <w:sz w:val="22"/>
          <w:szCs w:val="22"/>
          <w:u w:val="single"/>
        </w:rPr>
        <w:t xml:space="preserve"> </w:t>
      </w:r>
      <w:r w:rsidRPr="00AC1850">
        <w:rPr>
          <w:rFonts w:ascii="Garamond" w:hAnsi="Garamond"/>
          <w:sz w:val="22"/>
          <w:szCs w:val="22"/>
          <w:u w:val="single"/>
        </w:rPr>
        <w:t>público</w:t>
      </w:r>
    </w:p>
    <w:p w14:paraId="1E6F50D0" w14:textId="77777777" w:rsidR="004027EA" w:rsidRPr="009D67F2" w:rsidRDefault="004027EA" w:rsidP="004027EA">
      <w:pPr>
        <w:pStyle w:val="BodyText"/>
        <w:spacing w:before="120"/>
        <w:jc w:val="both"/>
        <w:rPr>
          <w:rFonts w:ascii="Garamond" w:hAnsi="Garamond"/>
          <w:bCs/>
          <w:sz w:val="22"/>
          <w:szCs w:val="22"/>
        </w:rPr>
      </w:pPr>
      <w:r w:rsidRPr="004027EA">
        <w:rPr>
          <w:rFonts w:ascii="Garamond" w:hAnsi="Garamond"/>
          <w:sz w:val="22"/>
          <w:szCs w:val="22"/>
        </w:rPr>
        <w:t xml:space="preserve">Mi responsabilidad consiste en emitir una certificación sobre la declaración jurada de </w:t>
      </w:r>
      <w:r w:rsidRPr="00AC1850">
        <w:rPr>
          <w:rFonts w:ascii="Garamond" w:hAnsi="Garamond"/>
          <w:sz w:val="22"/>
          <w:szCs w:val="22"/>
        </w:rPr>
        <w:t xml:space="preserve">ingresos, tenencia y valuación de activos destinados al arbitraje </w:t>
      </w:r>
      <w:r w:rsidRPr="004027EA">
        <w:rPr>
          <w:rFonts w:ascii="Garamond" w:hAnsi="Garamond"/>
          <w:sz w:val="22"/>
          <w:szCs w:val="22"/>
        </w:rPr>
        <w:t xml:space="preserve">que se menciona en el primer párrafo. He llevado a cabo mi encargo de conformidad con las normas incluidas </w:t>
      </w:r>
      <w:r w:rsidRPr="00AC1850">
        <w:rPr>
          <w:rFonts w:ascii="Garamond" w:hAnsi="Garamond"/>
          <w:sz w:val="22"/>
          <w:szCs w:val="22"/>
        </w:rPr>
        <w:t xml:space="preserve">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w:t>
      </w:r>
      <w:r w:rsidRPr="00AC1850">
        <w:rPr>
          <w:rFonts w:ascii="Garamond" w:hAnsi="Garamond"/>
          <w:sz w:val="22"/>
          <w:szCs w:val="22"/>
        </w:rPr>
        <w:lastRenderedPageBreak/>
        <w:t>consistió en la aplicación de ciertos procedimientos previstos en la mencionada norma, los cuales considere necesarios para emitir la presente certificación. Di</w:t>
      </w:r>
      <w:r>
        <w:rPr>
          <w:rFonts w:ascii="Garamond" w:hAnsi="Garamond"/>
          <w:sz w:val="22"/>
          <w:szCs w:val="22"/>
        </w:rPr>
        <w:t>chas normas exigen que cumpla</w:t>
      </w:r>
      <w:r w:rsidRPr="00AC1850">
        <w:rPr>
          <w:rFonts w:ascii="Garamond" w:hAnsi="Garamond"/>
          <w:sz w:val="22"/>
          <w:szCs w:val="22"/>
        </w:rPr>
        <w:t xml:space="preserve"> los requerimientos de é</w:t>
      </w:r>
      <w:r>
        <w:rPr>
          <w:rFonts w:ascii="Garamond" w:hAnsi="Garamond"/>
          <w:sz w:val="22"/>
          <w:szCs w:val="22"/>
        </w:rPr>
        <w:t>tica, así como que planifique mi</w:t>
      </w:r>
      <w:r w:rsidRPr="00AC1850">
        <w:rPr>
          <w:rFonts w:ascii="Garamond" w:hAnsi="Garamond"/>
          <w:sz w:val="22"/>
          <w:szCs w:val="22"/>
        </w:rPr>
        <w:t xml:space="preserve"> tarea.</w:t>
      </w:r>
      <w:r>
        <w:rPr>
          <w:rFonts w:ascii="Garamond" w:hAnsi="Garamond"/>
          <w:bCs/>
          <w:sz w:val="22"/>
          <w:szCs w:val="22"/>
        </w:rPr>
        <w:t xml:space="preserve"> </w:t>
      </w:r>
      <w:r w:rsidRPr="00AC1850">
        <w:rPr>
          <w:rFonts w:ascii="Garamond" w:hAnsi="Garamond"/>
          <w:sz w:val="22"/>
          <w:szCs w:val="22"/>
        </w:rPr>
        <w:t xml:space="preserve">Mi tarea se basó en que la información proporcionada es veraz, precisa, completa, legítima y libre de fraudes y otros </w:t>
      </w:r>
      <w:r>
        <w:rPr>
          <w:rFonts w:ascii="Garamond" w:hAnsi="Garamond"/>
          <w:sz w:val="22"/>
          <w:szCs w:val="22"/>
        </w:rPr>
        <w:t>actos ilegales</w:t>
      </w:r>
      <w:r w:rsidRPr="00AC1850">
        <w:rPr>
          <w:rFonts w:ascii="Garamond" w:hAnsi="Garamond"/>
          <w:sz w:val="22"/>
          <w:szCs w:val="22"/>
        </w:rPr>
        <w:t xml:space="preserve">. </w:t>
      </w:r>
    </w:p>
    <w:p w14:paraId="2F7C109C" w14:textId="77777777" w:rsidR="004027EA" w:rsidRPr="00AC1850" w:rsidRDefault="004027EA" w:rsidP="004027EA">
      <w:pPr>
        <w:pStyle w:val="BodyText"/>
        <w:rPr>
          <w:rFonts w:ascii="Garamond" w:hAnsi="Garamond" w:cs="Arial"/>
          <w:b/>
          <w:bCs/>
          <w:sz w:val="22"/>
          <w:szCs w:val="22"/>
          <w:u w:val="single"/>
          <w:lang w:eastAsia="en-US"/>
        </w:rPr>
      </w:pPr>
      <w:r w:rsidRPr="00AC1850">
        <w:rPr>
          <w:rFonts w:ascii="Garamond" w:hAnsi="Garamond" w:cs="Arial"/>
          <w:b/>
          <w:bCs/>
          <w:sz w:val="22"/>
          <w:szCs w:val="22"/>
          <w:u w:val="single"/>
          <w:lang w:eastAsia="en-US"/>
        </w:rPr>
        <w:t>Tarea profesional realizada</w:t>
      </w:r>
    </w:p>
    <w:p w14:paraId="4595EA5E" w14:textId="77777777" w:rsidR="004027EA" w:rsidRPr="00AC1850" w:rsidRDefault="004027EA" w:rsidP="004027EA">
      <w:pPr>
        <w:pStyle w:val="BodyText"/>
        <w:jc w:val="both"/>
        <w:rPr>
          <w:rFonts w:ascii="Garamond" w:hAnsi="Garamond"/>
          <w:snapToGrid w:val="0"/>
          <w:sz w:val="22"/>
          <w:szCs w:val="22"/>
        </w:rPr>
      </w:pPr>
      <w:r w:rsidRPr="00AC1850">
        <w:rPr>
          <w:rFonts w:ascii="Garamond" w:hAnsi="Garamond"/>
          <w:snapToGrid w:val="0"/>
          <w:sz w:val="22"/>
          <w:szCs w:val="22"/>
        </w:rPr>
        <w:t>Mi tarea profesional se limitó únicamente a cotejar la información incluida en la declaración</w:t>
      </w:r>
      <w:r w:rsidRPr="00AC1850">
        <w:rPr>
          <w:rFonts w:ascii="Garamond" w:hAnsi="Garamond"/>
          <w:snapToGrid w:val="0"/>
          <w:sz w:val="22"/>
          <w:szCs w:val="22"/>
          <w:lang w:val="es-419"/>
        </w:rPr>
        <w:t xml:space="preserve"> </w:t>
      </w:r>
      <w:r w:rsidRPr="00AC1850">
        <w:rPr>
          <w:rFonts w:ascii="Garamond" w:hAnsi="Garamond"/>
          <w:snapToGrid w:val="0"/>
          <w:sz w:val="22"/>
          <w:szCs w:val="22"/>
        </w:rPr>
        <w:t xml:space="preserve">jurada que se adjunta y se detalla en el primer párrafo de esta certificación con la siguiente documentación que considere necesaria </w:t>
      </w:r>
      <w:r w:rsidRPr="00AC1850">
        <w:rPr>
          <w:rFonts w:ascii="Garamond" w:hAnsi="Garamond"/>
          <w:i/>
          <w:snapToGrid w:val="0"/>
          <w:sz w:val="22"/>
          <w:szCs w:val="22"/>
        </w:rPr>
        <w:t>(ejemplos)</w:t>
      </w:r>
      <w:r w:rsidRPr="00AC1850">
        <w:rPr>
          <w:rStyle w:val="FootnoteReference"/>
          <w:rFonts w:ascii="Garamond" w:hAnsi="Garamond"/>
          <w:i/>
          <w:snapToGrid w:val="0"/>
          <w:sz w:val="22"/>
          <w:szCs w:val="22"/>
        </w:rPr>
        <w:footnoteReference w:id="6"/>
      </w:r>
      <w:r w:rsidRPr="00AC1850">
        <w:rPr>
          <w:rFonts w:ascii="Garamond" w:hAnsi="Garamond"/>
          <w:snapToGrid w:val="0"/>
          <w:sz w:val="22"/>
          <w:szCs w:val="22"/>
        </w:rPr>
        <w:t xml:space="preserve">: </w:t>
      </w:r>
    </w:p>
    <w:p w14:paraId="234CECBF" w14:textId="77777777" w:rsidR="004027EA" w:rsidRPr="009D67F2"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Pr>
          <w:rFonts w:ascii="Garamond" w:hAnsi="Garamond"/>
          <w:i/>
          <w:snapToGrid w:val="0"/>
        </w:rPr>
        <w:t>Constancia de CUIL/CUIT.</w:t>
      </w:r>
    </w:p>
    <w:p w14:paraId="592311A2" w14:textId="77777777" w:rsidR="004027EA" w:rsidRPr="00AC1850"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sidRPr="00AC1850">
        <w:rPr>
          <w:rFonts w:ascii="Garamond" w:hAnsi="Garamond"/>
          <w:i/>
          <w:snapToGrid w:val="0"/>
        </w:rPr>
        <w:t>Recibos de sueldo de ……… emitidas por el empleador ……………….. por el período comprendido…………….</w:t>
      </w:r>
    </w:p>
    <w:p w14:paraId="3168612C" w14:textId="77777777" w:rsidR="004027EA" w:rsidRPr="00AC1850"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sidRPr="00AC1850">
        <w:rPr>
          <w:rFonts w:ascii="Garamond" w:hAnsi="Garamond"/>
          <w:i/>
          <w:snapToGrid w:val="0"/>
        </w:rPr>
        <w:t>Facturas …………………………………………………………………………..</w:t>
      </w:r>
    </w:p>
    <w:p w14:paraId="0C64AF5A" w14:textId="77777777" w:rsidR="004027EA"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sidRPr="00AC1850">
        <w:rPr>
          <w:rFonts w:ascii="Garamond" w:hAnsi="Garamond"/>
          <w:i/>
          <w:snapToGrid w:val="0"/>
        </w:rPr>
        <w:t>Contrato de donación/mutuo con fecha …….. entre …….DNI………………. y ………DNI……….……. quien le entrega mediante transferencia bancaria la suma de $..................</w:t>
      </w:r>
    </w:p>
    <w:p w14:paraId="0DA7C56C" w14:textId="77777777" w:rsidR="004027EA"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Pr>
          <w:rFonts w:ascii="Garamond" w:hAnsi="Garamond"/>
          <w:i/>
          <w:snapToGrid w:val="0"/>
        </w:rPr>
        <w:t>Extractos bancarios de la entidad financiera………………..…..por el periodo comprendido……..</w:t>
      </w:r>
    </w:p>
    <w:p w14:paraId="784D7CC6" w14:textId="77777777" w:rsidR="004027EA" w:rsidRPr="00AC1850"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sidRPr="00AC1850">
        <w:rPr>
          <w:rFonts w:ascii="Garamond" w:hAnsi="Garamond"/>
          <w:i/>
          <w:snapToGrid w:val="0"/>
        </w:rPr>
        <w:t xml:space="preserve">Extractos del </w:t>
      </w:r>
      <w:proofErr w:type="spellStart"/>
      <w:r w:rsidRPr="00AC1850">
        <w:rPr>
          <w:rFonts w:ascii="Garamond" w:hAnsi="Garamond"/>
          <w:i/>
          <w:snapToGrid w:val="0"/>
        </w:rPr>
        <w:t>exchange</w:t>
      </w:r>
      <w:proofErr w:type="spellEnd"/>
      <w:r w:rsidRPr="00AC1850">
        <w:rPr>
          <w:rFonts w:ascii="Garamond" w:hAnsi="Garamond"/>
          <w:i/>
          <w:snapToGrid w:val="0"/>
        </w:rPr>
        <w:t>……………………………………</w:t>
      </w:r>
      <w:r>
        <w:rPr>
          <w:rFonts w:ascii="Garamond" w:hAnsi="Garamond"/>
          <w:i/>
          <w:snapToGrid w:val="0"/>
        </w:rPr>
        <w:t>p</w:t>
      </w:r>
      <w:r w:rsidRPr="00AC1850">
        <w:rPr>
          <w:rFonts w:ascii="Garamond" w:hAnsi="Garamond"/>
          <w:i/>
          <w:snapToGrid w:val="0"/>
        </w:rPr>
        <w:t>or el período comprendido…………….</w:t>
      </w:r>
      <w:r>
        <w:rPr>
          <w:rStyle w:val="FootnoteReference"/>
          <w:rFonts w:ascii="Garamond" w:hAnsi="Garamond"/>
          <w:i/>
          <w:snapToGrid w:val="0"/>
        </w:rPr>
        <w:footnoteReference w:id="7"/>
      </w:r>
    </w:p>
    <w:p w14:paraId="4FB8AF24" w14:textId="77777777" w:rsidR="004027EA"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sidRPr="00AC1850">
        <w:rPr>
          <w:rFonts w:ascii="Garamond" w:hAnsi="Garamond"/>
          <w:i/>
          <w:snapToGrid w:val="0"/>
        </w:rPr>
        <w:t xml:space="preserve">Detalle de movimientos y resúmenes de operaciones de compra por $.......... y venta por $................... de criptomonedas en las plataformas </w:t>
      </w:r>
      <w:proofErr w:type="spellStart"/>
      <w:r w:rsidRPr="00AC1850">
        <w:rPr>
          <w:rFonts w:ascii="Garamond" w:hAnsi="Garamond"/>
          <w:i/>
          <w:snapToGrid w:val="0"/>
        </w:rPr>
        <w:t>exchanges</w:t>
      </w:r>
      <w:proofErr w:type="spellEnd"/>
      <w:r w:rsidRPr="00AC1850">
        <w:rPr>
          <w:rFonts w:ascii="Garamond" w:hAnsi="Garamond"/>
          <w:i/>
          <w:snapToGrid w:val="0"/>
        </w:rPr>
        <w:t>…………………..por el período comprendido………………..</w:t>
      </w:r>
    </w:p>
    <w:p w14:paraId="7B23D19D" w14:textId="77777777" w:rsidR="004027EA" w:rsidRPr="00AC1850"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Pr>
          <w:rFonts w:ascii="Garamond" w:hAnsi="Garamond"/>
          <w:i/>
          <w:snapToGrid w:val="0"/>
        </w:rPr>
        <w:t>Constancia de inscripción en el Registro de Proveedores de Servicios de Activos Virtuales de la Comisión Nacional de Valores.</w:t>
      </w:r>
    </w:p>
    <w:p w14:paraId="282D7690" w14:textId="77777777" w:rsidR="004027EA" w:rsidRPr="00AC1850" w:rsidRDefault="004027EA" w:rsidP="004027EA">
      <w:pPr>
        <w:pStyle w:val="ListParagraph"/>
        <w:numPr>
          <w:ilvl w:val="0"/>
          <w:numId w:val="1"/>
        </w:numPr>
        <w:tabs>
          <w:tab w:val="left" w:pos="1440"/>
          <w:tab w:val="left" w:pos="6840"/>
        </w:tabs>
        <w:spacing w:after="0" w:line="240" w:lineRule="auto"/>
        <w:jc w:val="both"/>
        <w:rPr>
          <w:rFonts w:ascii="Garamond" w:hAnsi="Garamond"/>
          <w:i/>
          <w:snapToGrid w:val="0"/>
        </w:rPr>
      </w:pPr>
      <w:r w:rsidRPr="00AC1850">
        <w:rPr>
          <w:rFonts w:ascii="Garamond" w:hAnsi="Garamond"/>
          <w:i/>
          <w:snapToGrid w:val="0"/>
        </w:rPr>
        <w:t>Constancia de inscripción en el Impuesto Cedular.</w:t>
      </w:r>
    </w:p>
    <w:p w14:paraId="732A35F8" w14:textId="77777777" w:rsidR="004027EA" w:rsidRPr="00996707" w:rsidRDefault="004027EA" w:rsidP="004027EA">
      <w:pPr>
        <w:pStyle w:val="ListParagraph"/>
        <w:numPr>
          <w:ilvl w:val="0"/>
          <w:numId w:val="1"/>
        </w:numPr>
        <w:tabs>
          <w:tab w:val="left" w:pos="1440"/>
          <w:tab w:val="left" w:pos="6840"/>
        </w:tabs>
        <w:spacing w:after="0" w:line="240" w:lineRule="auto"/>
        <w:jc w:val="both"/>
        <w:rPr>
          <w:rFonts w:ascii="Garamond" w:hAnsi="Garamond"/>
          <w:snapToGrid w:val="0"/>
        </w:rPr>
      </w:pPr>
      <w:r w:rsidRPr="00AC1850">
        <w:rPr>
          <w:rFonts w:ascii="Garamond" w:hAnsi="Garamond"/>
          <w:i/>
          <w:snapToGrid w:val="0"/>
        </w:rPr>
        <w:t>Declaración Jurada del Impuesto Cedular año………</w:t>
      </w:r>
    </w:p>
    <w:p w14:paraId="35656C1F" w14:textId="77777777" w:rsidR="004027EA" w:rsidRPr="00996707" w:rsidRDefault="004027EA" w:rsidP="004027EA">
      <w:pPr>
        <w:pStyle w:val="ListParagraph"/>
        <w:numPr>
          <w:ilvl w:val="0"/>
          <w:numId w:val="1"/>
        </w:numPr>
        <w:tabs>
          <w:tab w:val="left" w:pos="1440"/>
          <w:tab w:val="left" w:pos="6840"/>
        </w:tabs>
        <w:spacing w:after="0" w:line="240" w:lineRule="auto"/>
        <w:jc w:val="both"/>
        <w:rPr>
          <w:rFonts w:ascii="Garamond" w:hAnsi="Garamond"/>
          <w:snapToGrid w:val="0"/>
        </w:rPr>
      </w:pPr>
      <w:r w:rsidRPr="00AC1850">
        <w:rPr>
          <w:rFonts w:ascii="Garamond" w:hAnsi="Garamond"/>
          <w:i/>
          <w:snapToGrid w:val="0"/>
        </w:rPr>
        <w:t xml:space="preserve">Declaración Jurada del Impuesto </w:t>
      </w:r>
      <w:r>
        <w:rPr>
          <w:rFonts w:ascii="Garamond" w:hAnsi="Garamond"/>
          <w:i/>
          <w:snapToGrid w:val="0"/>
        </w:rPr>
        <w:t>a los Bienes Personales</w:t>
      </w:r>
      <w:r w:rsidRPr="00AC1850">
        <w:rPr>
          <w:rFonts w:ascii="Garamond" w:hAnsi="Garamond"/>
          <w:i/>
          <w:snapToGrid w:val="0"/>
        </w:rPr>
        <w:t xml:space="preserve"> año………</w:t>
      </w:r>
    </w:p>
    <w:p w14:paraId="0EF1B303" w14:textId="77777777" w:rsidR="004027EA" w:rsidRDefault="004027EA" w:rsidP="004027EA">
      <w:pPr>
        <w:pStyle w:val="ListParagraph"/>
        <w:numPr>
          <w:ilvl w:val="0"/>
          <w:numId w:val="1"/>
        </w:numPr>
        <w:tabs>
          <w:tab w:val="left" w:pos="1440"/>
        </w:tabs>
        <w:spacing w:after="0" w:line="240" w:lineRule="auto"/>
        <w:rPr>
          <w:rFonts w:ascii="Garamond" w:hAnsi="Garamond"/>
          <w:sz w:val="24"/>
        </w:rPr>
      </w:pPr>
      <w:r>
        <w:rPr>
          <w:rFonts w:ascii="Garamond" w:hAnsi="Garamond"/>
          <w:sz w:val="24"/>
        </w:rPr>
        <w:t>…………………</w:t>
      </w:r>
      <w:r>
        <w:rPr>
          <w:rStyle w:val="FootnoteReference"/>
          <w:rFonts w:ascii="Garamond" w:hAnsi="Garamond"/>
          <w:sz w:val="24"/>
        </w:rPr>
        <w:footnoteReference w:id="8"/>
      </w:r>
    </w:p>
    <w:p w14:paraId="696D3415" w14:textId="77777777" w:rsidR="004027EA" w:rsidRPr="009D67F2" w:rsidRDefault="004027EA" w:rsidP="004027EA">
      <w:pPr>
        <w:pStyle w:val="ListParagraph"/>
        <w:tabs>
          <w:tab w:val="left" w:pos="1440"/>
        </w:tabs>
        <w:spacing w:after="0" w:line="240" w:lineRule="auto"/>
        <w:rPr>
          <w:rFonts w:ascii="Garamond" w:hAnsi="Garamond"/>
          <w:sz w:val="24"/>
        </w:rPr>
      </w:pPr>
      <w:r w:rsidRPr="009D67F2">
        <w:rPr>
          <w:rFonts w:ascii="Garamond" w:hAnsi="Garamond"/>
        </w:rPr>
        <w:tab/>
      </w:r>
      <w:r w:rsidRPr="009D67F2">
        <w:rPr>
          <w:rFonts w:ascii="Garamond" w:hAnsi="Garamond"/>
        </w:rPr>
        <w:tab/>
      </w:r>
    </w:p>
    <w:p w14:paraId="1D73FA19" w14:textId="77777777" w:rsidR="004027EA" w:rsidRPr="00AC1850" w:rsidRDefault="004027EA" w:rsidP="004027EA">
      <w:pPr>
        <w:widowControl w:val="0"/>
        <w:jc w:val="both"/>
        <w:rPr>
          <w:rFonts w:ascii="Garamond" w:hAnsi="Garamond"/>
          <w:b/>
          <w:snapToGrid w:val="0"/>
          <w:u w:val="single"/>
        </w:rPr>
      </w:pPr>
      <w:r w:rsidRPr="00AC1850">
        <w:rPr>
          <w:rFonts w:ascii="Garamond" w:hAnsi="Garamond"/>
          <w:b/>
          <w:snapToGrid w:val="0"/>
          <w:u w:val="single"/>
        </w:rPr>
        <w:t>Manifestación profesional</w:t>
      </w:r>
    </w:p>
    <w:p w14:paraId="054E5D37" w14:textId="77777777" w:rsidR="004027EA" w:rsidRPr="00AC1850" w:rsidRDefault="004027EA" w:rsidP="004027EA">
      <w:pPr>
        <w:suppressAutoHyphens/>
        <w:jc w:val="both"/>
        <w:rPr>
          <w:rFonts w:ascii="Garamond" w:hAnsi="Garamond"/>
          <w:snapToGrid w:val="0"/>
        </w:rPr>
      </w:pPr>
      <w:r w:rsidRPr="00AC1850">
        <w:rPr>
          <w:rFonts w:ascii="Garamond" w:hAnsi="Garamond"/>
          <w:snapToGrid w:val="0"/>
        </w:rPr>
        <w:t>Sobre la base de las tareas descriptas, certifico que la información individualizada en</w:t>
      </w:r>
      <w:r>
        <w:rPr>
          <w:rFonts w:ascii="Garamond" w:hAnsi="Garamond"/>
          <w:snapToGrid w:val="0"/>
        </w:rPr>
        <w:t xml:space="preserve"> la sección denominada</w:t>
      </w:r>
      <w:r w:rsidRPr="00AC1850">
        <w:rPr>
          <w:rFonts w:ascii="Garamond" w:hAnsi="Garamond"/>
          <w:snapToGrid w:val="0"/>
        </w:rPr>
        <w:t xml:space="preserve"> </w:t>
      </w:r>
      <w:r w:rsidRPr="00AC1850">
        <w:rPr>
          <w:rFonts w:ascii="Garamond" w:hAnsi="Garamond"/>
          <w:b/>
          <w:bCs/>
          <w:snapToGrid w:val="0"/>
        </w:rPr>
        <w:t>“Identificación de la información objeto de la certificación”</w:t>
      </w:r>
      <w:r w:rsidRPr="00AC1850">
        <w:rPr>
          <w:rFonts w:ascii="Garamond" w:hAnsi="Garamond"/>
          <w:snapToGrid w:val="0"/>
        </w:rPr>
        <w:t>,</w:t>
      </w:r>
      <w:r w:rsidRPr="00AC1850">
        <w:rPr>
          <w:rFonts w:ascii="Garamond" w:hAnsi="Garamond"/>
          <w:b/>
          <w:bCs/>
          <w:snapToGrid w:val="0"/>
        </w:rPr>
        <w:t xml:space="preserve"> </w:t>
      </w:r>
      <w:r w:rsidRPr="00AC1850">
        <w:rPr>
          <w:rFonts w:ascii="Garamond" w:hAnsi="Garamond"/>
          <w:snapToGrid w:val="0"/>
        </w:rPr>
        <w:t>concuerda con la documentación respaldator</w:t>
      </w:r>
      <w:r>
        <w:rPr>
          <w:rFonts w:ascii="Garamond" w:hAnsi="Garamond"/>
          <w:snapToGrid w:val="0"/>
        </w:rPr>
        <w:t>ia y los registros señalados en la sección precedente</w:t>
      </w:r>
      <w:r w:rsidRPr="00AC1850">
        <w:rPr>
          <w:rFonts w:ascii="Garamond" w:hAnsi="Garamond"/>
          <w:snapToGrid w:val="0"/>
        </w:rPr>
        <w:t>.</w:t>
      </w:r>
    </w:p>
    <w:p w14:paraId="2A5AA913" w14:textId="77777777" w:rsidR="004027EA" w:rsidRPr="009D67F2" w:rsidRDefault="004027EA" w:rsidP="004027EA">
      <w:pPr>
        <w:widowControl w:val="0"/>
        <w:jc w:val="both"/>
        <w:rPr>
          <w:rFonts w:ascii="Garamond" w:hAnsi="Garamond"/>
          <w:b/>
          <w:u w:val="single"/>
        </w:rPr>
      </w:pPr>
      <w:r w:rsidRPr="009D67F2">
        <w:rPr>
          <w:rFonts w:ascii="Garamond" w:hAnsi="Garamond"/>
          <w:b/>
          <w:u w:val="single"/>
        </w:rPr>
        <w:t xml:space="preserve">Otras cuestiones: Restricción a la distribución y uso de esta certificación </w:t>
      </w:r>
    </w:p>
    <w:p w14:paraId="73150A2D" w14:textId="77777777" w:rsidR="004027EA" w:rsidRPr="009D67F2" w:rsidRDefault="004027EA" w:rsidP="004027EA">
      <w:pPr>
        <w:widowControl w:val="0"/>
        <w:jc w:val="both"/>
        <w:rPr>
          <w:rFonts w:ascii="Garamond" w:hAnsi="Garamond"/>
        </w:rPr>
      </w:pPr>
      <w:r w:rsidRPr="009D67F2">
        <w:rPr>
          <w:rFonts w:ascii="Garamond" w:hAnsi="Garamond"/>
        </w:rPr>
        <w:t>Mi certificación ha sido preparada exclusivamente para su presentación ante …………… ; por lo tanto, no asumo responsabilidad por su distribución o utilización por partes distintas a la mencionada.</w:t>
      </w:r>
    </w:p>
    <w:p w14:paraId="09345D1B" w14:textId="77777777" w:rsidR="004027EA" w:rsidRPr="00AC1850" w:rsidRDefault="004027EA" w:rsidP="004027EA">
      <w:pPr>
        <w:spacing w:line="246" w:lineRule="exact"/>
        <w:jc w:val="both"/>
        <w:rPr>
          <w:rFonts w:ascii="Garamond" w:hAnsi="Garamond"/>
          <w:color w:val="010302"/>
        </w:rPr>
      </w:pPr>
      <w:r w:rsidRPr="00AC1850">
        <w:rPr>
          <w:rFonts w:ascii="Garamond" w:hAnsi="Garamond"/>
          <w:color w:val="010302"/>
        </w:rPr>
        <w:t xml:space="preserve">Ciudad Autónoma de Buenos Aires, </w:t>
      </w:r>
      <w:proofErr w:type="spellStart"/>
      <w:r w:rsidRPr="00AC1850">
        <w:rPr>
          <w:rFonts w:ascii="Garamond" w:hAnsi="Garamond"/>
          <w:color w:val="010302"/>
        </w:rPr>
        <w:t>dd</w:t>
      </w:r>
      <w:proofErr w:type="spellEnd"/>
      <w:r w:rsidRPr="00AC1850">
        <w:rPr>
          <w:rFonts w:ascii="Garamond" w:hAnsi="Garamond"/>
          <w:color w:val="010302"/>
        </w:rPr>
        <w:t>/mm/</w:t>
      </w:r>
      <w:proofErr w:type="spellStart"/>
      <w:r w:rsidRPr="00AC1850">
        <w:rPr>
          <w:rFonts w:ascii="Garamond" w:hAnsi="Garamond"/>
          <w:color w:val="010302"/>
        </w:rPr>
        <w:t>aaaa</w:t>
      </w:r>
      <w:proofErr w:type="spellEnd"/>
    </w:p>
    <w:tbl>
      <w:tblPr>
        <w:tblW w:w="0" w:type="auto"/>
        <w:tblLook w:val="01E0" w:firstRow="1" w:lastRow="1" w:firstColumn="1" w:lastColumn="1" w:noHBand="0" w:noVBand="0"/>
      </w:tblPr>
      <w:tblGrid>
        <w:gridCol w:w="2767"/>
        <w:gridCol w:w="2524"/>
        <w:gridCol w:w="3213"/>
      </w:tblGrid>
      <w:tr w:rsidR="004027EA" w:rsidRPr="00AC1850" w14:paraId="5055818F" w14:textId="77777777" w:rsidTr="006E5040">
        <w:tc>
          <w:tcPr>
            <w:tcW w:w="3164" w:type="dxa"/>
          </w:tcPr>
          <w:p w14:paraId="38E498EB" w14:textId="77777777" w:rsidR="004027EA" w:rsidRPr="00AC1850" w:rsidRDefault="004027EA" w:rsidP="006E5040">
            <w:pPr>
              <w:adjustRightInd w:val="0"/>
              <w:spacing w:line="249" w:lineRule="atLeast"/>
              <w:jc w:val="both"/>
              <w:rPr>
                <w:rFonts w:ascii="Garamond" w:hAnsi="Garamond"/>
              </w:rPr>
            </w:pPr>
          </w:p>
        </w:tc>
        <w:tc>
          <w:tcPr>
            <w:tcW w:w="2884" w:type="dxa"/>
          </w:tcPr>
          <w:p w14:paraId="34CB4D7B" w14:textId="77777777" w:rsidR="004027EA" w:rsidRPr="00AC1850" w:rsidRDefault="004027EA" w:rsidP="006E5040">
            <w:pPr>
              <w:adjustRightInd w:val="0"/>
              <w:spacing w:line="249" w:lineRule="atLeast"/>
              <w:jc w:val="both"/>
              <w:rPr>
                <w:rFonts w:ascii="Garamond" w:hAnsi="Garamond"/>
              </w:rPr>
            </w:pPr>
          </w:p>
        </w:tc>
        <w:tc>
          <w:tcPr>
            <w:tcW w:w="3446" w:type="dxa"/>
          </w:tcPr>
          <w:p w14:paraId="766846EA" w14:textId="77777777" w:rsidR="004027EA" w:rsidRPr="00AC1850" w:rsidRDefault="004027EA" w:rsidP="006E5040">
            <w:pPr>
              <w:adjustRightInd w:val="0"/>
              <w:spacing w:line="249" w:lineRule="atLeast"/>
              <w:jc w:val="center"/>
              <w:rPr>
                <w:rFonts w:ascii="Garamond" w:hAnsi="Garamond"/>
              </w:rPr>
            </w:pPr>
            <w:r w:rsidRPr="00AC1850">
              <w:rPr>
                <w:rFonts w:ascii="Garamond" w:hAnsi="Garamond"/>
              </w:rPr>
              <w:t>Dr. WXYZ</w:t>
            </w:r>
          </w:p>
          <w:p w14:paraId="19757A0B" w14:textId="77777777" w:rsidR="004027EA" w:rsidRPr="00AC1850" w:rsidRDefault="004027EA" w:rsidP="006E5040">
            <w:pPr>
              <w:adjustRightInd w:val="0"/>
              <w:spacing w:line="249" w:lineRule="atLeast"/>
              <w:jc w:val="center"/>
              <w:rPr>
                <w:rFonts w:ascii="Garamond" w:hAnsi="Garamond"/>
              </w:rPr>
            </w:pPr>
            <w:r w:rsidRPr="00AC1850">
              <w:rPr>
                <w:rFonts w:ascii="Garamond" w:hAnsi="Garamond"/>
              </w:rPr>
              <w:t>Contador Público (Universidad)</w:t>
            </w:r>
          </w:p>
          <w:p w14:paraId="4AD7B55D" w14:textId="77777777" w:rsidR="004027EA" w:rsidRPr="00AC1850" w:rsidRDefault="004027EA" w:rsidP="006E5040">
            <w:pPr>
              <w:adjustRightInd w:val="0"/>
              <w:spacing w:line="249" w:lineRule="atLeast"/>
              <w:jc w:val="center"/>
              <w:rPr>
                <w:rFonts w:ascii="Garamond" w:hAnsi="Garamond"/>
              </w:rPr>
            </w:pPr>
            <w:r w:rsidRPr="00AC1850">
              <w:rPr>
                <w:rFonts w:ascii="Garamond" w:hAnsi="Garamond"/>
              </w:rPr>
              <w:t xml:space="preserve">C.P.C.E.C.A.B.A. </w:t>
            </w:r>
            <w:proofErr w:type="spellStart"/>
            <w:r w:rsidRPr="00AC1850">
              <w:rPr>
                <w:rFonts w:ascii="Garamond" w:hAnsi="Garamond"/>
              </w:rPr>
              <w:t>T°</w:t>
            </w:r>
            <w:proofErr w:type="spellEnd"/>
            <w:r w:rsidRPr="00AC1850">
              <w:rPr>
                <w:rFonts w:ascii="Garamond" w:hAnsi="Garamond"/>
              </w:rPr>
              <w:t xml:space="preserve">… </w:t>
            </w:r>
            <w:proofErr w:type="spellStart"/>
            <w:r w:rsidRPr="00AC1850">
              <w:rPr>
                <w:rFonts w:ascii="Garamond" w:hAnsi="Garamond"/>
              </w:rPr>
              <w:t>F°</w:t>
            </w:r>
            <w:proofErr w:type="spellEnd"/>
            <w:r w:rsidRPr="00AC1850">
              <w:rPr>
                <w:rFonts w:ascii="Garamond" w:hAnsi="Garamond"/>
              </w:rPr>
              <w:t>…</w:t>
            </w:r>
          </w:p>
        </w:tc>
      </w:tr>
    </w:tbl>
    <w:p w14:paraId="7B581D71" w14:textId="77777777" w:rsidR="004027EA" w:rsidRDefault="004027EA" w:rsidP="004027EA">
      <w:pPr>
        <w:rPr>
          <w:rFonts w:ascii="Garamond" w:hAnsi="Garamond"/>
          <w:lang w:val="es-MX"/>
        </w:rPr>
      </w:pPr>
      <w:r>
        <w:rPr>
          <w:rFonts w:ascii="Garamond" w:hAnsi="Garamond"/>
          <w:lang w:val="es-MX"/>
        </w:rPr>
        <w:br w:type="page"/>
      </w:r>
    </w:p>
    <w:p w14:paraId="7E6E77BA" w14:textId="77777777" w:rsidR="004027EA" w:rsidRPr="00942D67" w:rsidRDefault="004027EA" w:rsidP="004027EA">
      <w:pPr>
        <w:jc w:val="center"/>
        <w:rPr>
          <w:rFonts w:ascii="Garamond" w:hAnsi="Garamond"/>
          <w:b/>
          <w:u w:val="single"/>
          <w:lang w:val="es-MX"/>
        </w:rPr>
      </w:pPr>
      <w:r w:rsidRPr="00942D67">
        <w:rPr>
          <w:rFonts w:ascii="Garamond" w:hAnsi="Garamond"/>
          <w:b/>
          <w:u w:val="single"/>
          <w:lang w:val="es-MX"/>
        </w:rPr>
        <w:lastRenderedPageBreak/>
        <w:t>MODELO DE DECLARACIÓN JURADA DE</w:t>
      </w:r>
      <w:r w:rsidRPr="00942D67">
        <w:rPr>
          <w:rFonts w:ascii="Garamond" w:hAnsi="Garamond"/>
          <w:u w:val="single"/>
        </w:rPr>
        <w:t xml:space="preserve"> </w:t>
      </w:r>
      <w:r w:rsidRPr="00942D67">
        <w:rPr>
          <w:rFonts w:ascii="Garamond" w:hAnsi="Garamond"/>
          <w:b/>
          <w:u w:val="single"/>
          <w:lang w:val="es-MX"/>
        </w:rPr>
        <w:t>INGRESOS, TENENCIA Y VALUACIÓN DE ACTIVOS VIRTUALES DESTINADOS AL ARBITRAJE Y/O COMPRAVENTA</w:t>
      </w:r>
      <w:r w:rsidRPr="00942D67">
        <w:rPr>
          <w:rStyle w:val="FootnoteReference"/>
          <w:rFonts w:ascii="Garamond" w:hAnsi="Garamond"/>
          <w:b/>
          <w:u w:val="single"/>
          <w:lang w:val="es-MX"/>
        </w:rPr>
        <w:footnoteReference w:id="9"/>
      </w:r>
    </w:p>
    <w:p w14:paraId="6EF40830" w14:textId="77777777" w:rsidR="004027EA" w:rsidRDefault="004027EA" w:rsidP="004027EA">
      <w:pPr>
        <w:jc w:val="both"/>
        <w:rPr>
          <w:rFonts w:ascii="Garamond" w:hAnsi="Garamond"/>
          <w:lang w:val="es-MX"/>
        </w:rPr>
      </w:pPr>
      <w:proofErr w:type="spellStart"/>
      <w:r>
        <w:rPr>
          <w:rFonts w:ascii="Garamond" w:hAnsi="Garamond"/>
          <w:lang w:val="es-MX"/>
        </w:rPr>
        <w:t>Sres</w:t>
      </w:r>
      <w:proofErr w:type="spellEnd"/>
      <w:r>
        <w:rPr>
          <w:rFonts w:ascii="Garamond" w:hAnsi="Garamond"/>
          <w:lang w:val="es-MX"/>
        </w:rPr>
        <w:t>…..</w:t>
      </w:r>
      <w:r>
        <w:rPr>
          <w:rStyle w:val="FootnoteReference"/>
          <w:rFonts w:ascii="Garamond" w:hAnsi="Garamond"/>
          <w:lang w:val="es-MX"/>
        </w:rPr>
        <w:footnoteReference w:id="10"/>
      </w:r>
    </w:p>
    <w:p w14:paraId="22EB0FC0" w14:textId="77777777" w:rsidR="004027EA" w:rsidRDefault="004027EA" w:rsidP="004027EA">
      <w:pPr>
        <w:jc w:val="both"/>
        <w:rPr>
          <w:rFonts w:ascii="Garamond" w:hAnsi="Garamond"/>
          <w:lang w:val="es-MX"/>
        </w:rPr>
      </w:pPr>
      <w:r>
        <w:rPr>
          <w:rFonts w:ascii="Garamond" w:hAnsi="Garamond"/>
          <w:lang w:val="es-MX"/>
        </w:rPr>
        <w:t>CUIT/CUIL:………….</w:t>
      </w:r>
    </w:p>
    <w:p w14:paraId="2EC80B66" w14:textId="77777777" w:rsidR="004027EA" w:rsidRDefault="004027EA" w:rsidP="004027EA">
      <w:pPr>
        <w:jc w:val="both"/>
        <w:rPr>
          <w:rFonts w:ascii="Garamond" w:hAnsi="Garamond"/>
          <w:lang w:val="es-MX"/>
        </w:rPr>
      </w:pPr>
      <w:r>
        <w:rPr>
          <w:rFonts w:ascii="Garamond" w:hAnsi="Garamond"/>
          <w:lang w:val="es-MX"/>
        </w:rPr>
        <w:t>Domicilio:……………..</w:t>
      </w:r>
    </w:p>
    <w:p w14:paraId="4B6A08F1" w14:textId="77777777" w:rsidR="004027EA" w:rsidRDefault="004027EA" w:rsidP="004027EA">
      <w:pPr>
        <w:jc w:val="both"/>
        <w:rPr>
          <w:rFonts w:ascii="Garamond" w:hAnsi="Garamond"/>
          <w:lang w:val="es-MX"/>
        </w:rPr>
      </w:pPr>
      <w:r>
        <w:rPr>
          <w:rFonts w:ascii="Garamond" w:hAnsi="Garamond"/>
          <w:lang w:val="es-MX"/>
        </w:rPr>
        <w:t xml:space="preserve">Quien suscribe, ………………….con </w:t>
      </w:r>
      <w:r w:rsidRPr="00E13C54">
        <w:rPr>
          <w:rFonts w:ascii="Garamond" w:hAnsi="Garamond"/>
          <w:lang w:val="es-MX"/>
        </w:rPr>
        <w:t>LE / LC /</w:t>
      </w:r>
      <w:r>
        <w:rPr>
          <w:rFonts w:ascii="Garamond" w:hAnsi="Garamond"/>
          <w:lang w:val="es-MX"/>
        </w:rPr>
        <w:t xml:space="preserve"> DNI N°……………….., y CUIT/CUIL N°……………………., </w:t>
      </w:r>
      <w:r w:rsidRPr="00E13C54">
        <w:rPr>
          <w:rFonts w:ascii="Garamond" w:hAnsi="Garamond"/>
          <w:lang w:val="es-MX"/>
        </w:rPr>
        <w:t>con domic</w:t>
      </w:r>
      <w:r>
        <w:rPr>
          <w:rFonts w:ascii="Garamond" w:hAnsi="Garamond"/>
          <w:lang w:val="es-MX"/>
        </w:rPr>
        <w:t>ilio en la calle …………………… de la C</w:t>
      </w:r>
      <w:r w:rsidRPr="00E13C54">
        <w:rPr>
          <w:rFonts w:ascii="Garamond" w:hAnsi="Garamond"/>
          <w:lang w:val="es-MX"/>
        </w:rPr>
        <w:t xml:space="preserve">iudad </w:t>
      </w:r>
      <w:r>
        <w:rPr>
          <w:rFonts w:ascii="Garamond" w:hAnsi="Garamond"/>
          <w:lang w:val="es-MX"/>
        </w:rPr>
        <w:t>Autónoma de Buenos Aires</w:t>
      </w:r>
      <w:r>
        <w:rPr>
          <w:rStyle w:val="FootnoteReference"/>
          <w:rFonts w:ascii="Garamond" w:hAnsi="Garamond"/>
          <w:lang w:val="es-MX"/>
        </w:rPr>
        <w:footnoteReference w:id="11"/>
      </w:r>
      <w:r>
        <w:rPr>
          <w:rFonts w:ascii="Garamond" w:hAnsi="Garamond"/>
          <w:lang w:val="es-MX"/>
        </w:rPr>
        <w:t xml:space="preserve">, </w:t>
      </w:r>
      <w:r w:rsidRPr="00E13C54">
        <w:rPr>
          <w:rFonts w:ascii="Garamond" w:hAnsi="Garamond"/>
          <w:lang w:val="es-MX"/>
        </w:rPr>
        <w:t>DECLARO</w:t>
      </w:r>
      <w:r>
        <w:rPr>
          <w:rFonts w:ascii="Garamond" w:hAnsi="Garamond"/>
          <w:lang w:val="es-MX"/>
        </w:rPr>
        <w:t xml:space="preserve"> BAJO MI RESPONSABILIDAD</w:t>
      </w:r>
      <w:r w:rsidRPr="00E13C54">
        <w:rPr>
          <w:rFonts w:ascii="Garamond" w:hAnsi="Garamond"/>
          <w:lang w:val="es-MX"/>
        </w:rPr>
        <w:t xml:space="preserve">: </w:t>
      </w:r>
    </w:p>
    <w:p w14:paraId="3DE5EAEE" w14:textId="77777777" w:rsidR="004027EA" w:rsidRDefault="004027EA" w:rsidP="004027EA">
      <w:pPr>
        <w:jc w:val="both"/>
        <w:rPr>
          <w:rFonts w:ascii="Garamond" w:hAnsi="Garamond"/>
          <w:lang w:val="es-MX"/>
        </w:rPr>
      </w:pPr>
      <w:r w:rsidRPr="0061379A">
        <w:rPr>
          <w:rFonts w:ascii="Garamond" w:hAnsi="Garamond"/>
          <w:lang w:val="es-MX"/>
        </w:rPr>
        <w:t xml:space="preserve">Que, a la fecha, he obtenido ingresos correspondientes al período comprendido entre los meses de …………… hasta ……………, </w:t>
      </w:r>
      <w:r w:rsidRPr="00147730">
        <w:rPr>
          <w:rFonts w:ascii="Garamond" w:hAnsi="Garamond"/>
          <w:lang w:val="es-MX"/>
        </w:rPr>
        <w:t xml:space="preserve">que ascienden a la suma de pesos …………… ($……………), provenientes </w:t>
      </w:r>
      <w:r w:rsidRPr="00266EF1">
        <w:rPr>
          <w:rFonts w:ascii="Garamond" w:hAnsi="Garamond"/>
          <w:lang w:val="es-MX"/>
        </w:rPr>
        <w:t>del arbitraje y/o compraventa, tenencia y valuación de</w:t>
      </w:r>
      <w:r>
        <w:rPr>
          <w:rFonts w:ascii="Garamond" w:hAnsi="Garamond"/>
          <w:lang w:val="es-MX"/>
        </w:rPr>
        <w:t xml:space="preserve"> activos virtuales</w:t>
      </w:r>
      <w:r w:rsidRPr="00266EF1">
        <w:rPr>
          <w:rFonts w:ascii="Garamond" w:hAnsi="Garamond"/>
          <w:lang w:val="es-MX"/>
        </w:rPr>
        <w:t>, en el que solo se emplearon fondos propios</w:t>
      </w:r>
      <w:r w:rsidRPr="00EF74BE">
        <w:rPr>
          <w:rFonts w:ascii="Garamond" w:hAnsi="Garamond"/>
          <w:lang w:val="es-MX"/>
        </w:rPr>
        <w:t xml:space="preserve"> y no de terceros, </w:t>
      </w:r>
      <w:r w:rsidRPr="00884696">
        <w:rPr>
          <w:rFonts w:ascii="Garamond" w:hAnsi="Garamond"/>
          <w:lang w:val="es-MX"/>
        </w:rPr>
        <w:t>y cuyo detalle se expone a continuación:</w:t>
      </w:r>
      <w:r w:rsidRPr="00A83CEF">
        <w:rPr>
          <w:rFonts w:ascii="Garamond" w:hAnsi="Garamond"/>
          <w:vertAlign w:val="superscript"/>
          <w:lang w:val="es-MX"/>
        </w:rPr>
        <w:t>9</w:t>
      </w:r>
    </w:p>
    <w:tbl>
      <w:tblPr>
        <w:tblStyle w:val="TableGrid"/>
        <w:tblW w:w="0" w:type="auto"/>
        <w:tblLook w:val="04A0" w:firstRow="1" w:lastRow="0" w:firstColumn="1" w:lastColumn="0" w:noHBand="0" w:noVBand="1"/>
      </w:tblPr>
      <w:tblGrid>
        <w:gridCol w:w="4247"/>
        <w:gridCol w:w="4247"/>
      </w:tblGrid>
      <w:tr w:rsidR="004027EA" w14:paraId="6D84F7C7" w14:textId="77777777" w:rsidTr="006E5040">
        <w:tc>
          <w:tcPr>
            <w:tcW w:w="4247" w:type="dxa"/>
          </w:tcPr>
          <w:p w14:paraId="38727D16" w14:textId="77777777" w:rsidR="004027EA" w:rsidRDefault="004027EA" w:rsidP="006E5040">
            <w:pPr>
              <w:jc w:val="center"/>
              <w:rPr>
                <w:rFonts w:ascii="Garamond" w:hAnsi="Garamond"/>
                <w:lang w:val="es-MX"/>
              </w:rPr>
            </w:pPr>
            <w:r>
              <w:rPr>
                <w:rFonts w:ascii="Garamond" w:hAnsi="Garamond"/>
                <w:lang w:val="es-MX"/>
              </w:rPr>
              <w:t>Ingresos</w:t>
            </w:r>
          </w:p>
        </w:tc>
        <w:tc>
          <w:tcPr>
            <w:tcW w:w="4247" w:type="dxa"/>
          </w:tcPr>
          <w:p w14:paraId="1B35798E" w14:textId="77777777" w:rsidR="004027EA" w:rsidRDefault="004027EA" w:rsidP="006E5040">
            <w:pPr>
              <w:jc w:val="center"/>
              <w:rPr>
                <w:rFonts w:ascii="Garamond" w:hAnsi="Garamond"/>
                <w:lang w:val="es-MX"/>
              </w:rPr>
            </w:pPr>
            <w:r>
              <w:rPr>
                <w:rFonts w:ascii="Garamond" w:hAnsi="Garamond"/>
                <w:lang w:val="es-MX"/>
              </w:rPr>
              <w:t>Monto</w:t>
            </w:r>
          </w:p>
        </w:tc>
      </w:tr>
      <w:tr w:rsidR="004027EA" w14:paraId="463990AB" w14:textId="77777777" w:rsidTr="006E5040">
        <w:tc>
          <w:tcPr>
            <w:tcW w:w="4247" w:type="dxa"/>
          </w:tcPr>
          <w:p w14:paraId="21227A2A" w14:textId="77777777" w:rsidR="004027EA" w:rsidRPr="002F11D5" w:rsidRDefault="004027EA" w:rsidP="006E5040">
            <w:pPr>
              <w:jc w:val="both"/>
              <w:rPr>
                <w:rFonts w:ascii="Garamond" w:hAnsi="Garamond"/>
                <w:i/>
                <w:lang w:val="es-MX"/>
              </w:rPr>
            </w:pPr>
            <w:r>
              <w:rPr>
                <w:rFonts w:ascii="Garamond" w:hAnsi="Garamond"/>
                <w:i/>
                <w:lang w:val="es-MX"/>
              </w:rPr>
              <w:t>…………………….</w:t>
            </w:r>
            <w:r>
              <w:rPr>
                <w:rStyle w:val="FootnoteReference"/>
                <w:rFonts w:ascii="Garamond" w:hAnsi="Garamond"/>
                <w:i/>
                <w:lang w:val="es-MX"/>
              </w:rPr>
              <w:footnoteReference w:id="12"/>
            </w:r>
          </w:p>
        </w:tc>
        <w:tc>
          <w:tcPr>
            <w:tcW w:w="4247" w:type="dxa"/>
          </w:tcPr>
          <w:p w14:paraId="42B57440" w14:textId="77777777" w:rsidR="004027EA" w:rsidRDefault="004027EA" w:rsidP="006E5040">
            <w:pPr>
              <w:jc w:val="center"/>
              <w:rPr>
                <w:rFonts w:ascii="Garamond" w:hAnsi="Garamond"/>
                <w:lang w:val="es-MX"/>
              </w:rPr>
            </w:pPr>
            <w:r>
              <w:rPr>
                <w:rFonts w:ascii="Garamond" w:hAnsi="Garamond"/>
                <w:lang w:val="es-MX"/>
              </w:rPr>
              <w:t>$...... (a)</w:t>
            </w:r>
          </w:p>
        </w:tc>
      </w:tr>
      <w:tr w:rsidR="004027EA" w14:paraId="6525A116" w14:textId="77777777" w:rsidTr="006E5040">
        <w:tc>
          <w:tcPr>
            <w:tcW w:w="4247" w:type="dxa"/>
          </w:tcPr>
          <w:p w14:paraId="296FCCA9" w14:textId="77777777" w:rsidR="004027EA" w:rsidRPr="002F11D5" w:rsidRDefault="004027EA" w:rsidP="006E5040">
            <w:pPr>
              <w:jc w:val="both"/>
              <w:rPr>
                <w:rFonts w:ascii="Garamond" w:hAnsi="Garamond"/>
                <w:i/>
                <w:lang w:val="es-MX"/>
              </w:rPr>
            </w:pPr>
            <w:r w:rsidRPr="002F11D5">
              <w:rPr>
                <w:rFonts w:ascii="Garamond" w:hAnsi="Garamond"/>
                <w:i/>
                <w:lang w:val="es-MX"/>
              </w:rPr>
              <w:t xml:space="preserve">Resultado por compra/venta de criptomonedas </w:t>
            </w:r>
          </w:p>
        </w:tc>
        <w:tc>
          <w:tcPr>
            <w:tcW w:w="4247" w:type="dxa"/>
          </w:tcPr>
          <w:p w14:paraId="410B2F62" w14:textId="77777777" w:rsidR="004027EA" w:rsidRDefault="004027EA" w:rsidP="006E5040">
            <w:pPr>
              <w:jc w:val="center"/>
              <w:rPr>
                <w:rFonts w:ascii="Garamond" w:hAnsi="Garamond"/>
                <w:lang w:val="es-MX"/>
              </w:rPr>
            </w:pPr>
            <w:r>
              <w:rPr>
                <w:rFonts w:ascii="Garamond" w:hAnsi="Garamond"/>
                <w:lang w:val="es-MX"/>
              </w:rPr>
              <w:t>$......(b)</w:t>
            </w:r>
          </w:p>
        </w:tc>
      </w:tr>
      <w:tr w:rsidR="004027EA" w14:paraId="3BBFFE74" w14:textId="77777777" w:rsidTr="006E5040">
        <w:tc>
          <w:tcPr>
            <w:tcW w:w="4247" w:type="dxa"/>
          </w:tcPr>
          <w:p w14:paraId="6FA1A4B4" w14:textId="77777777" w:rsidR="004027EA" w:rsidRDefault="004027EA" w:rsidP="006E5040">
            <w:pPr>
              <w:jc w:val="center"/>
              <w:rPr>
                <w:rFonts w:ascii="Garamond" w:hAnsi="Garamond"/>
                <w:lang w:val="es-MX"/>
              </w:rPr>
            </w:pPr>
            <w:r>
              <w:rPr>
                <w:rFonts w:ascii="Garamond" w:hAnsi="Garamond"/>
                <w:lang w:val="es-MX"/>
              </w:rPr>
              <w:t>Total</w:t>
            </w:r>
          </w:p>
        </w:tc>
        <w:tc>
          <w:tcPr>
            <w:tcW w:w="4247" w:type="dxa"/>
          </w:tcPr>
          <w:p w14:paraId="273873D2" w14:textId="77777777" w:rsidR="004027EA" w:rsidRDefault="004027EA" w:rsidP="006E5040">
            <w:pPr>
              <w:jc w:val="center"/>
              <w:rPr>
                <w:rFonts w:ascii="Garamond" w:hAnsi="Garamond"/>
                <w:lang w:val="es-MX"/>
              </w:rPr>
            </w:pPr>
            <w:r>
              <w:rPr>
                <w:rFonts w:ascii="Garamond" w:hAnsi="Garamond"/>
                <w:lang w:val="es-MX"/>
              </w:rPr>
              <w:t>$...... (c)</w:t>
            </w:r>
          </w:p>
        </w:tc>
      </w:tr>
    </w:tbl>
    <w:p w14:paraId="4F9186B3" w14:textId="77777777" w:rsidR="004027EA" w:rsidRDefault="004027EA" w:rsidP="004027EA">
      <w:pPr>
        <w:jc w:val="both"/>
        <w:rPr>
          <w:rFonts w:ascii="Garamond" w:hAnsi="Garamond"/>
          <w:lang w:val="es-MX"/>
        </w:rPr>
      </w:pPr>
    </w:p>
    <w:p w14:paraId="1CE963B6" w14:textId="77777777" w:rsidR="004027EA" w:rsidRDefault="004027EA" w:rsidP="004027EA">
      <w:pPr>
        <w:jc w:val="both"/>
        <w:rPr>
          <w:rFonts w:ascii="Garamond" w:hAnsi="Garamond"/>
          <w:lang w:val="es-MX"/>
        </w:rPr>
      </w:pPr>
      <w:r>
        <w:rPr>
          <w:rFonts w:ascii="Garamond" w:hAnsi="Garamond"/>
          <w:lang w:val="es-MX"/>
        </w:rPr>
        <w:t>Los resultados referidos en el cuadro anterior</w:t>
      </w:r>
      <w:r w:rsidRPr="002F11D5">
        <w:rPr>
          <w:rFonts w:ascii="Garamond" w:hAnsi="Garamond"/>
          <w:lang w:val="es-MX"/>
        </w:rPr>
        <w:t xml:space="preserve"> surge</w:t>
      </w:r>
      <w:r>
        <w:rPr>
          <w:rFonts w:ascii="Garamond" w:hAnsi="Garamond"/>
          <w:lang w:val="es-MX"/>
        </w:rPr>
        <w:t>n</w:t>
      </w:r>
      <w:r w:rsidRPr="002F11D5">
        <w:rPr>
          <w:rFonts w:ascii="Garamond" w:hAnsi="Garamond"/>
          <w:lang w:val="es-MX"/>
        </w:rPr>
        <w:t xml:space="preserve"> de restar las compras de las ventas durante el perí</w:t>
      </w:r>
      <w:r>
        <w:rPr>
          <w:rFonts w:ascii="Garamond" w:hAnsi="Garamond"/>
          <w:lang w:val="es-MX"/>
        </w:rPr>
        <w:t>odo indicado según la siguiente evolución</w:t>
      </w:r>
      <w:r w:rsidRPr="001A3740">
        <w:rPr>
          <w:rFonts w:ascii="Garamond" w:hAnsi="Garamond"/>
          <w:vertAlign w:val="superscript"/>
          <w:lang w:val="es-MX"/>
        </w:rPr>
        <w:t>13</w:t>
      </w:r>
      <w:r>
        <w:rPr>
          <w:rFonts w:ascii="Garamond" w:hAnsi="Garamond"/>
          <w:lang w:val="es-MX"/>
        </w:rPr>
        <w:t>:</w:t>
      </w:r>
    </w:p>
    <w:tbl>
      <w:tblPr>
        <w:tblStyle w:val="TableGrid"/>
        <w:tblW w:w="0" w:type="auto"/>
        <w:tblLook w:val="04A0" w:firstRow="1" w:lastRow="0" w:firstColumn="1" w:lastColumn="0" w:noHBand="0" w:noVBand="1"/>
      </w:tblPr>
      <w:tblGrid>
        <w:gridCol w:w="1415"/>
        <w:gridCol w:w="1415"/>
        <w:gridCol w:w="1416"/>
        <w:gridCol w:w="1416"/>
        <w:gridCol w:w="1416"/>
        <w:gridCol w:w="1416"/>
      </w:tblGrid>
      <w:tr w:rsidR="004027EA" w14:paraId="5258D88B" w14:textId="77777777" w:rsidTr="006E5040">
        <w:tc>
          <w:tcPr>
            <w:tcW w:w="1415" w:type="dxa"/>
          </w:tcPr>
          <w:p w14:paraId="40A2F90F" w14:textId="77777777" w:rsidR="004027EA" w:rsidRDefault="004027EA" w:rsidP="006E5040">
            <w:pPr>
              <w:jc w:val="center"/>
              <w:rPr>
                <w:rFonts w:ascii="Garamond" w:hAnsi="Garamond"/>
                <w:lang w:val="es-MX"/>
              </w:rPr>
            </w:pPr>
            <w:r>
              <w:rPr>
                <w:rFonts w:ascii="Garamond" w:hAnsi="Garamond"/>
                <w:lang w:val="es-MX"/>
              </w:rPr>
              <w:t>Período</w:t>
            </w:r>
          </w:p>
        </w:tc>
        <w:tc>
          <w:tcPr>
            <w:tcW w:w="1415" w:type="dxa"/>
          </w:tcPr>
          <w:p w14:paraId="47399A47" w14:textId="77777777" w:rsidR="004027EA" w:rsidRDefault="004027EA" w:rsidP="006E5040">
            <w:pPr>
              <w:jc w:val="center"/>
              <w:rPr>
                <w:rFonts w:ascii="Garamond" w:hAnsi="Garamond"/>
                <w:lang w:val="es-MX"/>
              </w:rPr>
            </w:pPr>
            <w:r>
              <w:rPr>
                <w:rFonts w:ascii="Garamond" w:hAnsi="Garamond"/>
                <w:lang w:val="es-MX"/>
              </w:rPr>
              <w:t>Capital inicial</w:t>
            </w:r>
          </w:p>
        </w:tc>
        <w:tc>
          <w:tcPr>
            <w:tcW w:w="1416" w:type="dxa"/>
          </w:tcPr>
          <w:p w14:paraId="07E069DE" w14:textId="77777777" w:rsidR="004027EA" w:rsidRDefault="004027EA" w:rsidP="006E5040">
            <w:pPr>
              <w:jc w:val="center"/>
              <w:rPr>
                <w:rFonts w:ascii="Garamond" w:hAnsi="Garamond"/>
                <w:lang w:val="es-MX"/>
              </w:rPr>
            </w:pPr>
            <w:r>
              <w:rPr>
                <w:rFonts w:ascii="Garamond" w:hAnsi="Garamond"/>
                <w:lang w:val="es-MX"/>
              </w:rPr>
              <w:t>Compras</w:t>
            </w:r>
          </w:p>
        </w:tc>
        <w:tc>
          <w:tcPr>
            <w:tcW w:w="1416" w:type="dxa"/>
          </w:tcPr>
          <w:p w14:paraId="474A157B" w14:textId="77777777" w:rsidR="004027EA" w:rsidRDefault="004027EA" w:rsidP="006E5040">
            <w:pPr>
              <w:jc w:val="center"/>
              <w:rPr>
                <w:rFonts w:ascii="Garamond" w:hAnsi="Garamond"/>
                <w:lang w:val="es-MX"/>
              </w:rPr>
            </w:pPr>
            <w:r>
              <w:rPr>
                <w:rFonts w:ascii="Garamond" w:hAnsi="Garamond"/>
                <w:lang w:val="es-MX"/>
              </w:rPr>
              <w:t>Ventas</w:t>
            </w:r>
          </w:p>
        </w:tc>
        <w:tc>
          <w:tcPr>
            <w:tcW w:w="1416" w:type="dxa"/>
          </w:tcPr>
          <w:p w14:paraId="0026F37E" w14:textId="77777777" w:rsidR="004027EA" w:rsidRDefault="004027EA" w:rsidP="006E5040">
            <w:pPr>
              <w:jc w:val="center"/>
              <w:rPr>
                <w:rFonts w:ascii="Garamond" w:hAnsi="Garamond"/>
                <w:lang w:val="es-MX"/>
              </w:rPr>
            </w:pPr>
            <w:r>
              <w:rPr>
                <w:rFonts w:ascii="Garamond" w:hAnsi="Garamond"/>
                <w:lang w:val="es-MX"/>
              </w:rPr>
              <w:t>Resultado</w:t>
            </w:r>
          </w:p>
        </w:tc>
        <w:tc>
          <w:tcPr>
            <w:tcW w:w="1416" w:type="dxa"/>
          </w:tcPr>
          <w:p w14:paraId="7157DA26" w14:textId="77777777" w:rsidR="004027EA" w:rsidRDefault="004027EA" w:rsidP="006E5040">
            <w:pPr>
              <w:jc w:val="center"/>
              <w:rPr>
                <w:rFonts w:ascii="Garamond" w:hAnsi="Garamond"/>
                <w:lang w:val="es-MX"/>
              </w:rPr>
            </w:pPr>
            <w:r>
              <w:rPr>
                <w:rFonts w:ascii="Garamond" w:hAnsi="Garamond"/>
                <w:lang w:val="es-MX"/>
              </w:rPr>
              <w:t>Capital final</w:t>
            </w:r>
          </w:p>
        </w:tc>
      </w:tr>
      <w:tr w:rsidR="004027EA" w14:paraId="4FC943FD" w14:textId="77777777" w:rsidTr="006E5040">
        <w:tc>
          <w:tcPr>
            <w:tcW w:w="1415" w:type="dxa"/>
          </w:tcPr>
          <w:p w14:paraId="35783493" w14:textId="77777777" w:rsidR="004027EA" w:rsidRDefault="004027EA" w:rsidP="006E5040">
            <w:pPr>
              <w:jc w:val="center"/>
              <w:rPr>
                <w:rFonts w:ascii="Garamond" w:hAnsi="Garamond"/>
                <w:lang w:val="es-MX"/>
              </w:rPr>
            </w:pPr>
            <w:r>
              <w:rPr>
                <w:rFonts w:ascii="Garamond" w:hAnsi="Garamond"/>
                <w:lang w:val="es-MX"/>
              </w:rPr>
              <w:t>mm/</w:t>
            </w:r>
            <w:proofErr w:type="spellStart"/>
            <w:r>
              <w:rPr>
                <w:rFonts w:ascii="Garamond" w:hAnsi="Garamond"/>
                <w:lang w:val="es-MX"/>
              </w:rPr>
              <w:t>aa</w:t>
            </w:r>
            <w:proofErr w:type="spellEnd"/>
          </w:p>
        </w:tc>
        <w:tc>
          <w:tcPr>
            <w:tcW w:w="1415" w:type="dxa"/>
          </w:tcPr>
          <w:p w14:paraId="5F85AA57" w14:textId="77777777" w:rsidR="004027EA" w:rsidRDefault="004027EA" w:rsidP="006E5040">
            <w:pPr>
              <w:jc w:val="center"/>
              <w:rPr>
                <w:rFonts w:ascii="Garamond" w:hAnsi="Garamond"/>
                <w:lang w:val="es-MX"/>
              </w:rPr>
            </w:pPr>
            <w:r>
              <w:rPr>
                <w:rFonts w:ascii="Garamond" w:hAnsi="Garamond"/>
                <w:lang w:val="es-MX"/>
              </w:rPr>
              <w:t>$......</w:t>
            </w:r>
          </w:p>
        </w:tc>
        <w:tc>
          <w:tcPr>
            <w:tcW w:w="1416" w:type="dxa"/>
          </w:tcPr>
          <w:p w14:paraId="25E4BBA0" w14:textId="77777777" w:rsidR="004027EA" w:rsidRDefault="004027EA" w:rsidP="006E5040">
            <w:pPr>
              <w:jc w:val="center"/>
              <w:rPr>
                <w:rFonts w:ascii="Garamond" w:hAnsi="Garamond"/>
                <w:lang w:val="es-MX"/>
              </w:rPr>
            </w:pPr>
            <w:r>
              <w:rPr>
                <w:rFonts w:ascii="Garamond" w:hAnsi="Garamond"/>
                <w:lang w:val="es-MX"/>
              </w:rPr>
              <w:t>$......</w:t>
            </w:r>
          </w:p>
        </w:tc>
        <w:tc>
          <w:tcPr>
            <w:tcW w:w="1416" w:type="dxa"/>
          </w:tcPr>
          <w:p w14:paraId="52FEB1CE" w14:textId="77777777" w:rsidR="004027EA" w:rsidRDefault="004027EA" w:rsidP="006E5040">
            <w:pPr>
              <w:jc w:val="center"/>
              <w:rPr>
                <w:rFonts w:ascii="Garamond" w:hAnsi="Garamond"/>
                <w:lang w:val="es-MX"/>
              </w:rPr>
            </w:pPr>
            <w:r>
              <w:rPr>
                <w:rFonts w:ascii="Garamond" w:hAnsi="Garamond"/>
                <w:lang w:val="es-MX"/>
              </w:rPr>
              <w:t>$......</w:t>
            </w:r>
          </w:p>
        </w:tc>
        <w:tc>
          <w:tcPr>
            <w:tcW w:w="1416" w:type="dxa"/>
          </w:tcPr>
          <w:p w14:paraId="0FF80D05" w14:textId="77777777" w:rsidR="004027EA" w:rsidRDefault="004027EA" w:rsidP="006E5040">
            <w:pPr>
              <w:jc w:val="center"/>
              <w:rPr>
                <w:rFonts w:ascii="Garamond" w:hAnsi="Garamond"/>
                <w:lang w:val="es-MX"/>
              </w:rPr>
            </w:pPr>
            <w:r>
              <w:rPr>
                <w:rFonts w:ascii="Garamond" w:hAnsi="Garamond"/>
                <w:lang w:val="es-MX"/>
              </w:rPr>
              <w:t>$......</w:t>
            </w:r>
          </w:p>
        </w:tc>
        <w:tc>
          <w:tcPr>
            <w:tcW w:w="1416" w:type="dxa"/>
          </w:tcPr>
          <w:p w14:paraId="3A1842D9" w14:textId="77777777" w:rsidR="004027EA" w:rsidRDefault="004027EA" w:rsidP="006E5040">
            <w:pPr>
              <w:jc w:val="center"/>
              <w:rPr>
                <w:rFonts w:ascii="Garamond" w:hAnsi="Garamond"/>
                <w:lang w:val="es-MX"/>
              </w:rPr>
            </w:pPr>
            <w:r>
              <w:rPr>
                <w:rFonts w:ascii="Garamond" w:hAnsi="Garamond"/>
                <w:lang w:val="es-MX"/>
              </w:rPr>
              <w:t>$......</w:t>
            </w:r>
          </w:p>
        </w:tc>
      </w:tr>
      <w:tr w:rsidR="004027EA" w14:paraId="038BF01D" w14:textId="77777777" w:rsidTr="006E5040">
        <w:tc>
          <w:tcPr>
            <w:tcW w:w="1415" w:type="dxa"/>
          </w:tcPr>
          <w:p w14:paraId="774233D9" w14:textId="77777777" w:rsidR="004027EA" w:rsidRDefault="004027EA" w:rsidP="006E5040">
            <w:pPr>
              <w:jc w:val="center"/>
              <w:rPr>
                <w:rFonts w:ascii="Garamond" w:hAnsi="Garamond"/>
                <w:lang w:val="es-MX"/>
              </w:rPr>
            </w:pPr>
            <w:r>
              <w:rPr>
                <w:rFonts w:ascii="Garamond" w:hAnsi="Garamond"/>
                <w:lang w:val="es-MX"/>
              </w:rPr>
              <w:t>Total</w:t>
            </w:r>
          </w:p>
        </w:tc>
        <w:tc>
          <w:tcPr>
            <w:tcW w:w="1415" w:type="dxa"/>
          </w:tcPr>
          <w:p w14:paraId="41CBFE19" w14:textId="77777777" w:rsidR="004027EA" w:rsidRDefault="004027EA" w:rsidP="006E5040">
            <w:pPr>
              <w:jc w:val="center"/>
              <w:rPr>
                <w:rFonts w:ascii="Garamond" w:hAnsi="Garamond"/>
                <w:lang w:val="es-MX"/>
              </w:rPr>
            </w:pPr>
            <w:r>
              <w:rPr>
                <w:rFonts w:ascii="Garamond" w:hAnsi="Garamond"/>
                <w:lang w:val="es-MX"/>
              </w:rPr>
              <w:t>$......(a)</w:t>
            </w:r>
          </w:p>
        </w:tc>
        <w:tc>
          <w:tcPr>
            <w:tcW w:w="1416" w:type="dxa"/>
          </w:tcPr>
          <w:p w14:paraId="49DFDF12" w14:textId="77777777" w:rsidR="004027EA" w:rsidRDefault="004027EA" w:rsidP="006E5040">
            <w:pPr>
              <w:jc w:val="center"/>
              <w:rPr>
                <w:rFonts w:ascii="Garamond" w:hAnsi="Garamond"/>
                <w:lang w:val="es-MX"/>
              </w:rPr>
            </w:pPr>
            <w:r>
              <w:rPr>
                <w:rFonts w:ascii="Garamond" w:hAnsi="Garamond"/>
                <w:lang w:val="es-MX"/>
              </w:rPr>
              <w:t>$...... (d)</w:t>
            </w:r>
          </w:p>
        </w:tc>
        <w:tc>
          <w:tcPr>
            <w:tcW w:w="1416" w:type="dxa"/>
          </w:tcPr>
          <w:p w14:paraId="2C7D9526" w14:textId="77777777" w:rsidR="004027EA" w:rsidRDefault="004027EA" w:rsidP="006E5040">
            <w:pPr>
              <w:jc w:val="center"/>
              <w:rPr>
                <w:rFonts w:ascii="Garamond" w:hAnsi="Garamond"/>
                <w:lang w:val="es-MX"/>
              </w:rPr>
            </w:pPr>
            <w:r>
              <w:rPr>
                <w:rFonts w:ascii="Garamond" w:hAnsi="Garamond"/>
                <w:lang w:val="es-MX"/>
              </w:rPr>
              <w:t>$...... (e)</w:t>
            </w:r>
          </w:p>
        </w:tc>
        <w:tc>
          <w:tcPr>
            <w:tcW w:w="1416" w:type="dxa"/>
          </w:tcPr>
          <w:p w14:paraId="68CFA3F3" w14:textId="77777777" w:rsidR="004027EA" w:rsidRDefault="004027EA" w:rsidP="006E5040">
            <w:pPr>
              <w:jc w:val="center"/>
              <w:rPr>
                <w:rFonts w:ascii="Garamond" w:hAnsi="Garamond"/>
                <w:lang w:val="es-MX"/>
              </w:rPr>
            </w:pPr>
            <w:r>
              <w:rPr>
                <w:rFonts w:ascii="Garamond" w:hAnsi="Garamond"/>
                <w:lang w:val="es-MX"/>
              </w:rPr>
              <w:t>$......(b)</w:t>
            </w:r>
          </w:p>
        </w:tc>
        <w:tc>
          <w:tcPr>
            <w:tcW w:w="1416" w:type="dxa"/>
          </w:tcPr>
          <w:p w14:paraId="00D1969F" w14:textId="77777777" w:rsidR="004027EA" w:rsidRDefault="004027EA" w:rsidP="006E5040">
            <w:pPr>
              <w:jc w:val="center"/>
              <w:rPr>
                <w:rFonts w:ascii="Garamond" w:hAnsi="Garamond"/>
                <w:lang w:val="es-MX"/>
              </w:rPr>
            </w:pPr>
            <w:r>
              <w:rPr>
                <w:rFonts w:ascii="Garamond" w:hAnsi="Garamond"/>
                <w:lang w:val="es-MX"/>
              </w:rPr>
              <w:t>$...... (c)</w:t>
            </w:r>
          </w:p>
        </w:tc>
      </w:tr>
    </w:tbl>
    <w:p w14:paraId="2A872B4E" w14:textId="77777777" w:rsidR="004027EA" w:rsidRDefault="004027EA" w:rsidP="004027EA">
      <w:pPr>
        <w:jc w:val="both"/>
        <w:rPr>
          <w:rFonts w:ascii="Garamond" w:hAnsi="Garamond"/>
          <w:lang w:val="es-MX"/>
        </w:rPr>
      </w:pPr>
    </w:p>
    <w:p w14:paraId="1E95191A" w14:textId="77777777" w:rsidR="004027EA" w:rsidRPr="002F11D5" w:rsidRDefault="004027EA" w:rsidP="004027EA">
      <w:pPr>
        <w:jc w:val="both"/>
        <w:rPr>
          <w:rFonts w:ascii="Garamond" w:hAnsi="Garamond"/>
          <w:lang w:val="es-MX"/>
        </w:rPr>
      </w:pPr>
      <w:r>
        <w:rPr>
          <w:rFonts w:ascii="Garamond" w:hAnsi="Garamond"/>
          <w:lang w:val="es-MX"/>
        </w:rPr>
        <w:t>A continuación, se describe el detalle de cada operación</w:t>
      </w:r>
      <w:r>
        <w:rPr>
          <w:rStyle w:val="FootnoteReference"/>
          <w:rFonts w:ascii="Garamond" w:hAnsi="Garamond"/>
          <w:lang w:val="es-MX"/>
        </w:rPr>
        <w:footnoteReference w:id="13"/>
      </w:r>
      <w:r>
        <w:rPr>
          <w:rFonts w:ascii="Garamond" w:hAnsi="Garamond"/>
          <w:lang w:val="es-MX"/>
        </w:rPr>
        <w:t>:</w:t>
      </w:r>
    </w:p>
    <w:tbl>
      <w:tblPr>
        <w:tblStyle w:val="TableGrid"/>
        <w:tblW w:w="8500" w:type="dxa"/>
        <w:tblLook w:val="04A0" w:firstRow="1" w:lastRow="0" w:firstColumn="1" w:lastColumn="0" w:noHBand="0" w:noVBand="1"/>
      </w:tblPr>
      <w:tblGrid>
        <w:gridCol w:w="1062"/>
        <w:gridCol w:w="772"/>
        <w:gridCol w:w="1009"/>
        <w:gridCol w:w="969"/>
        <w:gridCol w:w="1062"/>
        <w:gridCol w:w="1007"/>
        <w:gridCol w:w="1055"/>
        <w:gridCol w:w="1564"/>
      </w:tblGrid>
      <w:tr w:rsidR="004027EA" w14:paraId="03060529" w14:textId="77777777" w:rsidTr="006E5040">
        <w:tc>
          <w:tcPr>
            <w:tcW w:w="3812" w:type="dxa"/>
            <w:gridSpan w:val="4"/>
          </w:tcPr>
          <w:p w14:paraId="58F0B2C1" w14:textId="77777777" w:rsidR="004027EA" w:rsidRDefault="004027EA" w:rsidP="006E5040">
            <w:pPr>
              <w:jc w:val="center"/>
              <w:rPr>
                <w:rFonts w:ascii="Garamond" w:hAnsi="Garamond"/>
                <w:lang w:val="es-MX"/>
              </w:rPr>
            </w:pPr>
            <w:r>
              <w:rPr>
                <w:rFonts w:ascii="Garamond" w:hAnsi="Garamond"/>
                <w:lang w:val="es-MX"/>
              </w:rPr>
              <w:t>Compras</w:t>
            </w:r>
          </w:p>
        </w:tc>
        <w:tc>
          <w:tcPr>
            <w:tcW w:w="4688" w:type="dxa"/>
            <w:gridSpan w:val="4"/>
          </w:tcPr>
          <w:p w14:paraId="25067011" w14:textId="77777777" w:rsidR="004027EA" w:rsidRDefault="004027EA" w:rsidP="006E5040">
            <w:pPr>
              <w:jc w:val="center"/>
              <w:rPr>
                <w:rFonts w:ascii="Garamond" w:hAnsi="Garamond"/>
                <w:lang w:val="es-MX"/>
              </w:rPr>
            </w:pPr>
            <w:r>
              <w:rPr>
                <w:rFonts w:ascii="Garamond" w:hAnsi="Garamond"/>
                <w:lang w:val="es-MX"/>
              </w:rPr>
              <w:t>Ventas</w:t>
            </w:r>
          </w:p>
        </w:tc>
      </w:tr>
      <w:tr w:rsidR="004027EA" w14:paraId="34092D15" w14:textId="77777777" w:rsidTr="006E5040">
        <w:tc>
          <w:tcPr>
            <w:tcW w:w="1062" w:type="dxa"/>
          </w:tcPr>
          <w:p w14:paraId="1900A63A" w14:textId="77777777" w:rsidR="004027EA" w:rsidRDefault="004027EA" w:rsidP="006E5040">
            <w:pPr>
              <w:jc w:val="both"/>
              <w:rPr>
                <w:rFonts w:ascii="Garamond" w:hAnsi="Garamond"/>
                <w:lang w:val="es-MX"/>
              </w:rPr>
            </w:pPr>
            <w:r>
              <w:rPr>
                <w:rFonts w:ascii="Garamond" w:hAnsi="Garamond"/>
                <w:lang w:val="es-MX"/>
              </w:rPr>
              <w:t>Fecha de la operación</w:t>
            </w:r>
          </w:p>
        </w:tc>
        <w:tc>
          <w:tcPr>
            <w:tcW w:w="772" w:type="dxa"/>
          </w:tcPr>
          <w:p w14:paraId="48F5B89E" w14:textId="77777777" w:rsidR="004027EA" w:rsidRDefault="004027EA" w:rsidP="006E5040">
            <w:pPr>
              <w:jc w:val="both"/>
              <w:rPr>
                <w:rFonts w:ascii="Garamond" w:hAnsi="Garamond"/>
                <w:lang w:val="es-MX"/>
              </w:rPr>
            </w:pPr>
            <w:r>
              <w:rPr>
                <w:rFonts w:ascii="Garamond" w:hAnsi="Garamond"/>
                <w:lang w:val="es-MX"/>
              </w:rPr>
              <w:t>Cripto</w:t>
            </w:r>
          </w:p>
        </w:tc>
        <w:tc>
          <w:tcPr>
            <w:tcW w:w="1009" w:type="dxa"/>
          </w:tcPr>
          <w:p w14:paraId="15B86310" w14:textId="77777777" w:rsidR="004027EA" w:rsidRDefault="004027EA" w:rsidP="006E5040">
            <w:pPr>
              <w:jc w:val="both"/>
              <w:rPr>
                <w:rFonts w:ascii="Garamond" w:hAnsi="Garamond"/>
                <w:lang w:val="es-MX"/>
              </w:rPr>
            </w:pPr>
            <w:r>
              <w:rPr>
                <w:rFonts w:ascii="Garamond" w:hAnsi="Garamond"/>
                <w:lang w:val="es-MX"/>
              </w:rPr>
              <w:t>Cantidad de Cripto</w:t>
            </w:r>
          </w:p>
        </w:tc>
        <w:tc>
          <w:tcPr>
            <w:tcW w:w="969" w:type="dxa"/>
          </w:tcPr>
          <w:p w14:paraId="5DBD123C" w14:textId="77777777" w:rsidR="004027EA" w:rsidRDefault="004027EA" w:rsidP="006E5040">
            <w:pPr>
              <w:jc w:val="both"/>
              <w:rPr>
                <w:rFonts w:ascii="Garamond" w:hAnsi="Garamond"/>
                <w:lang w:val="es-MX"/>
              </w:rPr>
            </w:pPr>
            <w:r>
              <w:rPr>
                <w:rFonts w:ascii="Garamond" w:hAnsi="Garamond"/>
                <w:lang w:val="es-MX"/>
              </w:rPr>
              <w:t>Monto en $</w:t>
            </w:r>
          </w:p>
        </w:tc>
        <w:tc>
          <w:tcPr>
            <w:tcW w:w="1062" w:type="dxa"/>
          </w:tcPr>
          <w:p w14:paraId="39717531" w14:textId="77777777" w:rsidR="004027EA" w:rsidRDefault="004027EA" w:rsidP="006E5040">
            <w:pPr>
              <w:jc w:val="both"/>
              <w:rPr>
                <w:rFonts w:ascii="Garamond" w:hAnsi="Garamond"/>
                <w:lang w:val="es-MX"/>
              </w:rPr>
            </w:pPr>
            <w:r>
              <w:rPr>
                <w:rFonts w:ascii="Garamond" w:hAnsi="Garamond"/>
                <w:lang w:val="es-MX"/>
              </w:rPr>
              <w:t>Fecha de la operación</w:t>
            </w:r>
          </w:p>
        </w:tc>
        <w:tc>
          <w:tcPr>
            <w:tcW w:w="1007" w:type="dxa"/>
          </w:tcPr>
          <w:p w14:paraId="50A9BA22" w14:textId="77777777" w:rsidR="004027EA" w:rsidRDefault="004027EA" w:rsidP="006E5040">
            <w:pPr>
              <w:jc w:val="both"/>
              <w:rPr>
                <w:rFonts w:ascii="Garamond" w:hAnsi="Garamond"/>
                <w:lang w:val="es-MX"/>
              </w:rPr>
            </w:pPr>
            <w:r>
              <w:rPr>
                <w:rFonts w:ascii="Garamond" w:hAnsi="Garamond"/>
                <w:lang w:val="es-MX"/>
              </w:rPr>
              <w:t>Cripto</w:t>
            </w:r>
          </w:p>
        </w:tc>
        <w:tc>
          <w:tcPr>
            <w:tcW w:w="1055" w:type="dxa"/>
          </w:tcPr>
          <w:p w14:paraId="1A568252" w14:textId="77777777" w:rsidR="004027EA" w:rsidRDefault="004027EA" w:rsidP="006E5040">
            <w:pPr>
              <w:jc w:val="both"/>
              <w:rPr>
                <w:rFonts w:ascii="Garamond" w:hAnsi="Garamond"/>
                <w:lang w:val="es-MX"/>
              </w:rPr>
            </w:pPr>
            <w:r>
              <w:rPr>
                <w:rFonts w:ascii="Garamond" w:hAnsi="Garamond"/>
                <w:lang w:val="es-MX"/>
              </w:rPr>
              <w:t>Cantidad de Cripto</w:t>
            </w:r>
          </w:p>
        </w:tc>
        <w:tc>
          <w:tcPr>
            <w:tcW w:w="1564" w:type="dxa"/>
          </w:tcPr>
          <w:p w14:paraId="03D240B6" w14:textId="77777777" w:rsidR="004027EA" w:rsidRDefault="004027EA" w:rsidP="006E5040">
            <w:pPr>
              <w:jc w:val="both"/>
              <w:rPr>
                <w:rFonts w:ascii="Garamond" w:hAnsi="Garamond"/>
                <w:lang w:val="es-MX"/>
              </w:rPr>
            </w:pPr>
            <w:r>
              <w:rPr>
                <w:rFonts w:ascii="Garamond" w:hAnsi="Garamond"/>
                <w:lang w:val="es-MX"/>
              </w:rPr>
              <w:t>Monto en $</w:t>
            </w:r>
          </w:p>
        </w:tc>
      </w:tr>
      <w:tr w:rsidR="004027EA" w14:paraId="768A847E" w14:textId="77777777" w:rsidTr="006E5040">
        <w:tc>
          <w:tcPr>
            <w:tcW w:w="1062" w:type="dxa"/>
          </w:tcPr>
          <w:p w14:paraId="5F13437D" w14:textId="77777777" w:rsidR="004027EA" w:rsidRDefault="004027EA" w:rsidP="006E5040">
            <w:pPr>
              <w:jc w:val="both"/>
              <w:rPr>
                <w:rFonts w:ascii="Garamond" w:hAnsi="Garamond"/>
                <w:lang w:val="es-MX"/>
              </w:rPr>
            </w:pPr>
          </w:p>
        </w:tc>
        <w:tc>
          <w:tcPr>
            <w:tcW w:w="772" w:type="dxa"/>
          </w:tcPr>
          <w:p w14:paraId="0110E97B" w14:textId="77777777" w:rsidR="004027EA" w:rsidRDefault="004027EA" w:rsidP="006E5040">
            <w:pPr>
              <w:jc w:val="both"/>
              <w:rPr>
                <w:rFonts w:ascii="Garamond" w:hAnsi="Garamond"/>
                <w:lang w:val="es-MX"/>
              </w:rPr>
            </w:pPr>
          </w:p>
        </w:tc>
        <w:tc>
          <w:tcPr>
            <w:tcW w:w="1009" w:type="dxa"/>
          </w:tcPr>
          <w:p w14:paraId="00D9C9B6" w14:textId="77777777" w:rsidR="004027EA" w:rsidRDefault="004027EA" w:rsidP="006E5040">
            <w:pPr>
              <w:jc w:val="both"/>
              <w:rPr>
                <w:rFonts w:ascii="Garamond" w:hAnsi="Garamond"/>
                <w:lang w:val="es-MX"/>
              </w:rPr>
            </w:pPr>
          </w:p>
        </w:tc>
        <w:tc>
          <w:tcPr>
            <w:tcW w:w="969" w:type="dxa"/>
          </w:tcPr>
          <w:p w14:paraId="3E1BFD2C" w14:textId="77777777" w:rsidR="004027EA" w:rsidRDefault="004027EA" w:rsidP="006E5040">
            <w:pPr>
              <w:jc w:val="both"/>
              <w:rPr>
                <w:rFonts w:ascii="Garamond" w:hAnsi="Garamond"/>
                <w:lang w:val="es-MX"/>
              </w:rPr>
            </w:pPr>
          </w:p>
        </w:tc>
        <w:tc>
          <w:tcPr>
            <w:tcW w:w="1062" w:type="dxa"/>
          </w:tcPr>
          <w:p w14:paraId="52CC4CD9" w14:textId="77777777" w:rsidR="004027EA" w:rsidRDefault="004027EA" w:rsidP="006E5040">
            <w:pPr>
              <w:jc w:val="both"/>
              <w:rPr>
                <w:rFonts w:ascii="Garamond" w:hAnsi="Garamond"/>
                <w:lang w:val="es-MX"/>
              </w:rPr>
            </w:pPr>
          </w:p>
        </w:tc>
        <w:tc>
          <w:tcPr>
            <w:tcW w:w="1007" w:type="dxa"/>
          </w:tcPr>
          <w:p w14:paraId="02ACF37B" w14:textId="77777777" w:rsidR="004027EA" w:rsidRDefault="004027EA" w:rsidP="006E5040">
            <w:pPr>
              <w:jc w:val="both"/>
              <w:rPr>
                <w:rFonts w:ascii="Garamond" w:hAnsi="Garamond"/>
                <w:lang w:val="es-MX"/>
              </w:rPr>
            </w:pPr>
          </w:p>
        </w:tc>
        <w:tc>
          <w:tcPr>
            <w:tcW w:w="1055" w:type="dxa"/>
          </w:tcPr>
          <w:p w14:paraId="40057692" w14:textId="77777777" w:rsidR="004027EA" w:rsidRDefault="004027EA" w:rsidP="006E5040">
            <w:pPr>
              <w:jc w:val="both"/>
              <w:rPr>
                <w:rFonts w:ascii="Garamond" w:hAnsi="Garamond"/>
                <w:lang w:val="es-MX"/>
              </w:rPr>
            </w:pPr>
          </w:p>
        </w:tc>
        <w:tc>
          <w:tcPr>
            <w:tcW w:w="1564" w:type="dxa"/>
          </w:tcPr>
          <w:p w14:paraId="2CA2A46C" w14:textId="77777777" w:rsidR="004027EA" w:rsidRDefault="004027EA" w:rsidP="006E5040">
            <w:pPr>
              <w:jc w:val="both"/>
              <w:rPr>
                <w:rFonts w:ascii="Garamond" w:hAnsi="Garamond"/>
                <w:lang w:val="es-MX"/>
              </w:rPr>
            </w:pPr>
          </w:p>
        </w:tc>
      </w:tr>
      <w:tr w:rsidR="004027EA" w14:paraId="40863AB0" w14:textId="77777777" w:rsidTr="006E5040">
        <w:tc>
          <w:tcPr>
            <w:tcW w:w="2843" w:type="dxa"/>
            <w:gridSpan w:val="3"/>
          </w:tcPr>
          <w:p w14:paraId="3B09DDFE" w14:textId="77777777" w:rsidR="004027EA" w:rsidRDefault="004027EA" w:rsidP="006E5040">
            <w:pPr>
              <w:jc w:val="center"/>
              <w:rPr>
                <w:rFonts w:ascii="Garamond" w:hAnsi="Garamond"/>
                <w:lang w:val="es-MX"/>
              </w:rPr>
            </w:pPr>
            <w:r>
              <w:rPr>
                <w:rFonts w:ascii="Garamond" w:hAnsi="Garamond"/>
                <w:lang w:val="es-MX"/>
              </w:rPr>
              <w:t xml:space="preserve">Totales </w:t>
            </w:r>
          </w:p>
        </w:tc>
        <w:tc>
          <w:tcPr>
            <w:tcW w:w="969" w:type="dxa"/>
          </w:tcPr>
          <w:p w14:paraId="04963BCF" w14:textId="77777777" w:rsidR="004027EA" w:rsidRDefault="004027EA" w:rsidP="006E5040">
            <w:pPr>
              <w:jc w:val="both"/>
              <w:rPr>
                <w:rFonts w:ascii="Garamond" w:hAnsi="Garamond"/>
                <w:lang w:val="es-MX"/>
              </w:rPr>
            </w:pPr>
            <w:r>
              <w:rPr>
                <w:rFonts w:ascii="Garamond" w:hAnsi="Garamond"/>
                <w:lang w:val="es-MX"/>
              </w:rPr>
              <w:t>$...... (d)</w:t>
            </w:r>
          </w:p>
        </w:tc>
        <w:tc>
          <w:tcPr>
            <w:tcW w:w="3124" w:type="dxa"/>
            <w:gridSpan w:val="3"/>
          </w:tcPr>
          <w:p w14:paraId="12812235" w14:textId="77777777" w:rsidR="004027EA" w:rsidRDefault="004027EA" w:rsidP="006E5040">
            <w:pPr>
              <w:jc w:val="center"/>
              <w:rPr>
                <w:rFonts w:ascii="Garamond" w:hAnsi="Garamond"/>
                <w:lang w:val="es-MX"/>
              </w:rPr>
            </w:pPr>
            <w:r>
              <w:rPr>
                <w:rFonts w:ascii="Garamond" w:hAnsi="Garamond"/>
                <w:lang w:val="es-MX"/>
              </w:rPr>
              <w:t>Totales</w:t>
            </w:r>
          </w:p>
        </w:tc>
        <w:tc>
          <w:tcPr>
            <w:tcW w:w="1564" w:type="dxa"/>
          </w:tcPr>
          <w:p w14:paraId="7F0A12F5" w14:textId="77777777" w:rsidR="004027EA" w:rsidRDefault="004027EA" w:rsidP="006E5040">
            <w:pPr>
              <w:jc w:val="both"/>
              <w:rPr>
                <w:rFonts w:ascii="Garamond" w:hAnsi="Garamond"/>
                <w:lang w:val="es-MX"/>
              </w:rPr>
            </w:pPr>
            <w:r>
              <w:rPr>
                <w:rFonts w:ascii="Garamond" w:hAnsi="Garamond"/>
                <w:lang w:val="es-MX"/>
              </w:rPr>
              <w:t>$...... (e)</w:t>
            </w:r>
          </w:p>
        </w:tc>
      </w:tr>
    </w:tbl>
    <w:p w14:paraId="78864B2D" w14:textId="77777777" w:rsidR="004027EA" w:rsidRDefault="004027EA" w:rsidP="004027EA">
      <w:pPr>
        <w:jc w:val="both"/>
        <w:rPr>
          <w:rFonts w:ascii="Garamond" w:hAnsi="Garamond"/>
          <w:lang w:val="es-MX"/>
        </w:rPr>
      </w:pPr>
    </w:p>
    <w:p w14:paraId="52FEE400" w14:textId="77777777" w:rsidR="004027EA" w:rsidRDefault="004027EA" w:rsidP="004027EA">
      <w:pPr>
        <w:jc w:val="both"/>
        <w:rPr>
          <w:rFonts w:ascii="Garamond" w:hAnsi="Garamond"/>
          <w:lang w:val="es-MX"/>
        </w:rPr>
      </w:pPr>
      <w:r>
        <w:rPr>
          <w:rFonts w:ascii="Garamond" w:hAnsi="Garamond"/>
          <w:lang w:val="es-MX"/>
        </w:rPr>
        <w:t>L</w:t>
      </w:r>
      <w:r w:rsidRPr="003D0336">
        <w:rPr>
          <w:rFonts w:ascii="Garamond" w:hAnsi="Garamond"/>
          <w:lang w:val="es-MX"/>
        </w:rPr>
        <w:t>a información proporcionada es veraz, precisa, completa, legítima y libre de fraudes y otros actos ilegales.</w:t>
      </w:r>
    </w:p>
    <w:p w14:paraId="177DA826" w14:textId="77777777" w:rsidR="004027EA" w:rsidRDefault="004027EA" w:rsidP="004027EA">
      <w:pPr>
        <w:jc w:val="both"/>
        <w:rPr>
          <w:rFonts w:ascii="Garamond" w:hAnsi="Garamond"/>
          <w:lang w:val="es-MX"/>
        </w:rPr>
      </w:pPr>
      <w:r w:rsidRPr="00E13C54">
        <w:rPr>
          <w:rFonts w:ascii="Garamond" w:hAnsi="Garamond"/>
          <w:lang w:val="es-MX"/>
        </w:rPr>
        <w:lastRenderedPageBreak/>
        <w:t>A los efectos de ser presentada ante...............................................................</w:t>
      </w:r>
      <w:r>
        <w:rPr>
          <w:rStyle w:val="FootnoteReference"/>
          <w:rFonts w:ascii="Garamond" w:hAnsi="Garamond"/>
          <w:lang w:val="es-MX"/>
        </w:rPr>
        <w:footnoteReference w:id="14"/>
      </w:r>
      <w:r w:rsidRPr="00E13C54">
        <w:rPr>
          <w:rFonts w:ascii="Garamond" w:hAnsi="Garamond"/>
          <w:lang w:val="es-MX"/>
        </w:rPr>
        <w:t xml:space="preserve">, se suscribe la presente en la </w:t>
      </w:r>
      <w:r>
        <w:rPr>
          <w:rFonts w:ascii="Garamond" w:hAnsi="Garamond"/>
          <w:lang w:val="es-MX"/>
        </w:rPr>
        <w:t>C</w:t>
      </w:r>
      <w:r w:rsidRPr="00E13C54">
        <w:rPr>
          <w:rFonts w:ascii="Garamond" w:hAnsi="Garamond"/>
          <w:lang w:val="es-MX"/>
        </w:rPr>
        <w:t xml:space="preserve">iudad </w:t>
      </w:r>
      <w:r>
        <w:rPr>
          <w:rFonts w:ascii="Garamond" w:hAnsi="Garamond"/>
          <w:lang w:val="es-MX"/>
        </w:rPr>
        <w:t>Autónoma de Buenos Aires</w:t>
      </w:r>
      <w:r w:rsidRPr="00E13C54">
        <w:rPr>
          <w:rFonts w:ascii="Garamond" w:hAnsi="Garamond"/>
          <w:lang w:val="es-MX"/>
        </w:rPr>
        <w:t>, a los ….. días del mes de …………… de dos mil ……………</w:t>
      </w:r>
      <w:r>
        <w:rPr>
          <w:rStyle w:val="FootnoteReference"/>
          <w:rFonts w:ascii="Garamond" w:hAnsi="Garamond"/>
          <w:lang w:val="es-MX"/>
        </w:rPr>
        <w:footnoteReference w:id="15"/>
      </w:r>
      <w:r w:rsidRPr="00E13C54">
        <w:rPr>
          <w:rFonts w:ascii="Garamond" w:hAnsi="Garamond"/>
          <w:lang w:val="es-MX"/>
        </w:rPr>
        <w:t xml:space="preserve"> </w:t>
      </w:r>
    </w:p>
    <w:p w14:paraId="4AA86C9B" w14:textId="77777777" w:rsidR="004027EA" w:rsidRDefault="004027EA" w:rsidP="004027EA">
      <w:pPr>
        <w:jc w:val="right"/>
        <w:rPr>
          <w:rFonts w:ascii="Garamond" w:hAnsi="Garamond"/>
          <w:lang w:val="es-MX"/>
        </w:rPr>
      </w:pPr>
      <w:r>
        <w:rPr>
          <w:rFonts w:ascii="Garamond" w:hAnsi="Garamond"/>
          <w:lang w:val="es-MX"/>
        </w:rPr>
        <w:t>Firma del cliente</w:t>
      </w:r>
    </w:p>
    <w:p w14:paraId="3A5B55FE" w14:textId="77777777" w:rsidR="00C96FCB" w:rsidRDefault="00C96FCB"/>
    <w:sectPr w:rsidR="00C96F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D683" w14:textId="77777777" w:rsidR="00AC3DE7" w:rsidRDefault="00AC3DE7" w:rsidP="004027EA">
      <w:pPr>
        <w:spacing w:after="0" w:line="240" w:lineRule="auto"/>
      </w:pPr>
      <w:r>
        <w:separator/>
      </w:r>
    </w:p>
  </w:endnote>
  <w:endnote w:type="continuationSeparator" w:id="0">
    <w:p w14:paraId="0EA4E9A3" w14:textId="77777777" w:rsidR="00AC3DE7" w:rsidRDefault="00AC3DE7" w:rsidP="0040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7318" w14:textId="77777777" w:rsidR="00AC3DE7" w:rsidRDefault="00AC3DE7" w:rsidP="004027EA">
      <w:pPr>
        <w:spacing w:after="0" w:line="240" w:lineRule="auto"/>
      </w:pPr>
      <w:r>
        <w:separator/>
      </w:r>
    </w:p>
  </w:footnote>
  <w:footnote w:type="continuationSeparator" w:id="0">
    <w:p w14:paraId="39945A12" w14:textId="77777777" w:rsidR="00AC3DE7" w:rsidRDefault="00AC3DE7" w:rsidP="004027EA">
      <w:pPr>
        <w:spacing w:after="0" w:line="240" w:lineRule="auto"/>
      </w:pPr>
      <w:r>
        <w:continuationSeparator/>
      </w:r>
    </w:p>
  </w:footnote>
  <w:footnote w:id="1">
    <w:p w14:paraId="3124C1FF" w14:textId="77777777" w:rsidR="004027EA" w:rsidRPr="006D7B45" w:rsidRDefault="004027EA" w:rsidP="004027EA">
      <w:pPr>
        <w:pStyle w:val="FootnoteText"/>
        <w:jc w:val="both"/>
        <w:rPr>
          <w:sz w:val="18"/>
          <w:szCs w:val="18"/>
          <w:lang w:val="es-ES"/>
        </w:rPr>
      </w:pPr>
      <w:r>
        <w:rPr>
          <w:rStyle w:val="FootnoteReference"/>
        </w:rPr>
        <w:footnoteRef/>
      </w:r>
      <w:r w:rsidRPr="006D7B45">
        <w:rPr>
          <w:rFonts w:ascii="Garamond" w:hAnsi="Garamond" w:cs="Calibri"/>
          <w:color w:val="000000"/>
          <w:position w:val="-1"/>
          <w:sz w:val="18"/>
          <w:szCs w:val="18"/>
        </w:rPr>
        <w:t xml:space="preserve">El modelo es meramente ilustrativo y no es de aplicación obligatoria. El contador determinará, sobre la base de su criterio profesional, el </w:t>
      </w:r>
      <w:r w:rsidRPr="00F3573E">
        <w:rPr>
          <w:rFonts w:ascii="Garamond" w:hAnsi="Garamond"/>
          <w:sz w:val="18"/>
          <w:szCs w:val="18"/>
        </w:rPr>
        <w:t xml:space="preserve">contenido y su redacción. </w:t>
      </w:r>
      <w:r>
        <w:rPr>
          <w:rFonts w:ascii="Garamond" w:hAnsi="Garamond"/>
          <w:sz w:val="18"/>
          <w:szCs w:val="18"/>
        </w:rPr>
        <w:t>Asimismo, el</w:t>
      </w:r>
      <w:r w:rsidRPr="00F3573E">
        <w:rPr>
          <w:rFonts w:ascii="Garamond" w:hAnsi="Garamond"/>
          <w:sz w:val="18"/>
          <w:szCs w:val="18"/>
        </w:rPr>
        <w:t xml:space="preserve"> modelo fue preparado teniendo en cuenta que el encargo consiste en una certificación de ingresos provenientes de operaciones con </w:t>
      </w:r>
      <w:r>
        <w:rPr>
          <w:rFonts w:ascii="Garamond" w:hAnsi="Garamond"/>
          <w:sz w:val="18"/>
          <w:szCs w:val="18"/>
        </w:rPr>
        <w:t>activos virtuales</w:t>
      </w:r>
      <w:r w:rsidRPr="00F3573E">
        <w:rPr>
          <w:rFonts w:ascii="Garamond" w:hAnsi="Garamond"/>
          <w:sz w:val="18"/>
          <w:szCs w:val="18"/>
        </w:rPr>
        <w:t>, por lo que deberá adaptarse al objeto del encargo que corresponda, como por ejemplo si se tratara de u</w:t>
      </w:r>
      <w:r>
        <w:rPr>
          <w:rFonts w:ascii="Garamond" w:hAnsi="Garamond"/>
          <w:sz w:val="18"/>
          <w:szCs w:val="18"/>
        </w:rPr>
        <w:t>na certificación de origen de fondos</w:t>
      </w:r>
      <w:r>
        <w:rPr>
          <w:rFonts w:ascii="Garamond" w:hAnsi="Garamond" w:cs="Calibri"/>
          <w:color w:val="000000"/>
          <w:position w:val="-1"/>
          <w:sz w:val="18"/>
          <w:szCs w:val="18"/>
        </w:rPr>
        <w:t xml:space="preserve">, incorporando otros ingresos del cliente o las operaciones </w:t>
      </w:r>
      <w:r w:rsidRPr="008722B2">
        <w:rPr>
          <w:rFonts w:ascii="Garamond" w:hAnsi="Garamond" w:cs="Calibri"/>
          <w:color w:val="000000"/>
          <w:position w:val="-1"/>
          <w:sz w:val="18"/>
          <w:szCs w:val="18"/>
        </w:rPr>
        <w:t>peer-to-peer (P2P)</w:t>
      </w:r>
      <w:r>
        <w:rPr>
          <w:rFonts w:ascii="Garamond" w:hAnsi="Garamond" w:cs="Calibri"/>
          <w:color w:val="000000"/>
          <w:position w:val="-1"/>
          <w:sz w:val="18"/>
          <w:szCs w:val="18"/>
        </w:rPr>
        <w:t>.</w:t>
      </w:r>
    </w:p>
  </w:footnote>
  <w:footnote w:id="2">
    <w:p w14:paraId="6A3325FB" w14:textId="77777777" w:rsidR="004027EA" w:rsidRPr="00F167B0" w:rsidRDefault="004027EA" w:rsidP="004027EA">
      <w:pPr>
        <w:pStyle w:val="FootnoteText"/>
        <w:rPr>
          <w:sz w:val="16"/>
          <w:szCs w:val="16"/>
        </w:rPr>
      </w:pPr>
      <w:r w:rsidRPr="00C02192">
        <w:rPr>
          <w:rStyle w:val="FootnoteReference"/>
        </w:rPr>
        <w:footnoteRef/>
      </w:r>
      <w:r w:rsidRPr="00C02192">
        <w:rPr>
          <w:rStyle w:val="FootnoteReference"/>
        </w:rPr>
        <w:t xml:space="preserve"> </w:t>
      </w:r>
      <w:r w:rsidRPr="006D7B45">
        <w:rPr>
          <w:rFonts w:ascii="Garamond" w:hAnsi="Garamond"/>
          <w:sz w:val="18"/>
          <w:szCs w:val="18"/>
        </w:rPr>
        <w:t>Nombre completo del cliente y/o apoderado.</w:t>
      </w:r>
    </w:p>
  </w:footnote>
  <w:footnote w:id="3">
    <w:p w14:paraId="4744FFED" w14:textId="77777777" w:rsidR="004027EA" w:rsidRDefault="004027EA" w:rsidP="004027EA">
      <w:pPr>
        <w:pStyle w:val="FootnoteText"/>
      </w:pPr>
      <w:r w:rsidRPr="00EB0F75">
        <w:rPr>
          <w:rStyle w:val="FootnoteReference"/>
        </w:rPr>
        <w:footnoteRef/>
      </w:r>
      <w:r w:rsidRPr="00F167B0">
        <w:rPr>
          <w:sz w:val="16"/>
          <w:szCs w:val="16"/>
        </w:rPr>
        <w:t xml:space="preserve"> </w:t>
      </w:r>
      <w:r w:rsidRPr="006D7B45">
        <w:rPr>
          <w:rFonts w:ascii="Garamond" w:hAnsi="Garamond"/>
          <w:sz w:val="18"/>
          <w:szCs w:val="18"/>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3D1AF699" w14:textId="77777777" w:rsidR="004027EA" w:rsidRPr="008342F7" w:rsidRDefault="004027EA" w:rsidP="004027EA">
      <w:pPr>
        <w:pStyle w:val="FootnoteText"/>
        <w:rPr>
          <w:lang w:val="es-ES"/>
        </w:rPr>
      </w:pPr>
      <w:r>
        <w:rPr>
          <w:rStyle w:val="FootnoteReference"/>
        </w:rPr>
        <w:footnoteRef/>
      </w:r>
      <w:r>
        <w:t xml:space="preserve"> </w:t>
      </w:r>
      <w:r w:rsidRPr="006D7B45">
        <w:rPr>
          <w:rFonts w:ascii="Garamond" w:hAnsi="Garamond"/>
          <w:sz w:val="18"/>
          <w:szCs w:val="18"/>
        </w:rPr>
        <w:t>Especificar el usuario final de la certificación</w:t>
      </w:r>
      <w:r>
        <w:rPr>
          <w:rFonts w:ascii="Garamond" w:hAnsi="Garamond"/>
          <w:sz w:val="18"/>
          <w:szCs w:val="18"/>
        </w:rPr>
        <w:t xml:space="preserve"> (Por ejemplo: </w:t>
      </w:r>
      <w:r w:rsidRPr="00011FC5">
        <w:rPr>
          <w:rFonts w:ascii="Garamond" w:hAnsi="Garamond"/>
          <w:sz w:val="18"/>
          <w:szCs w:val="18"/>
        </w:rPr>
        <w:t xml:space="preserve">entidad financiera, </w:t>
      </w:r>
      <w:proofErr w:type="spellStart"/>
      <w:r w:rsidRPr="00011FC5">
        <w:rPr>
          <w:rFonts w:ascii="Garamond" w:hAnsi="Garamond"/>
          <w:sz w:val="18"/>
          <w:szCs w:val="18"/>
        </w:rPr>
        <w:t>fintech</w:t>
      </w:r>
      <w:proofErr w:type="spellEnd"/>
      <w:r w:rsidRPr="00011FC5">
        <w:rPr>
          <w:rFonts w:ascii="Garamond" w:hAnsi="Garamond"/>
          <w:sz w:val="18"/>
          <w:szCs w:val="18"/>
        </w:rPr>
        <w:t xml:space="preserve"> o billeteras virtuales</w:t>
      </w:r>
      <w:r>
        <w:rPr>
          <w:rFonts w:ascii="Garamond" w:hAnsi="Garamond"/>
          <w:sz w:val="18"/>
          <w:szCs w:val="18"/>
        </w:rPr>
        <w:t>)</w:t>
      </w:r>
      <w:r w:rsidRPr="006D7B45">
        <w:rPr>
          <w:rFonts w:ascii="Garamond" w:hAnsi="Garamond"/>
          <w:sz w:val="18"/>
          <w:szCs w:val="18"/>
        </w:rPr>
        <w:t>.</w:t>
      </w:r>
    </w:p>
  </w:footnote>
  <w:footnote w:id="5">
    <w:p w14:paraId="4E731AB5" w14:textId="77777777" w:rsidR="004027EA" w:rsidRPr="00403243" w:rsidRDefault="004027EA" w:rsidP="004027EA">
      <w:pPr>
        <w:pStyle w:val="FootnoteText"/>
        <w:jc w:val="both"/>
        <w:rPr>
          <w:lang w:val="es-ES"/>
        </w:rPr>
      </w:pPr>
      <w:r>
        <w:rPr>
          <w:rStyle w:val="FootnoteReference"/>
        </w:rPr>
        <w:footnoteRef/>
      </w:r>
      <w:r>
        <w:t xml:space="preserve"> C</w:t>
      </w:r>
      <w:proofErr w:type="spellStart"/>
      <w:r w:rsidRPr="00EC7C7A">
        <w:rPr>
          <w:rFonts w:ascii="Garamond" w:hAnsi="Garamond"/>
          <w:sz w:val="18"/>
          <w:szCs w:val="22"/>
          <w:lang w:val="es-MX"/>
        </w:rPr>
        <w:t>ompletar</w:t>
      </w:r>
      <w:proofErr w:type="spellEnd"/>
      <w:r w:rsidRPr="00EC7C7A">
        <w:rPr>
          <w:rFonts w:ascii="Garamond" w:hAnsi="Garamond"/>
          <w:sz w:val="18"/>
          <w:szCs w:val="22"/>
          <w:lang w:val="es-MX"/>
        </w:rPr>
        <w:t xml:space="preserve"> según corresponda</w:t>
      </w:r>
      <w:r>
        <w:rPr>
          <w:rFonts w:ascii="Garamond" w:hAnsi="Garamond"/>
          <w:sz w:val="18"/>
          <w:szCs w:val="22"/>
          <w:lang w:val="es-MX"/>
        </w:rPr>
        <w:t xml:space="preserve"> la fuente del capital inicial colocado para operar con activos virtuales. Ejemplo: actividad profesional/comercial, relación de dependencia, d</w:t>
      </w:r>
      <w:r w:rsidRPr="002F11D5">
        <w:rPr>
          <w:rFonts w:ascii="Garamond" w:hAnsi="Garamond"/>
          <w:sz w:val="18"/>
          <w:szCs w:val="22"/>
          <w:lang w:val="es-MX"/>
        </w:rPr>
        <w:t>onación, mutuo, etc.</w:t>
      </w:r>
    </w:p>
  </w:footnote>
  <w:footnote w:id="6">
    <w:p w14:paraId="30D46467" w14:textId="77777777" w:rsidR="004027EA" w:rsidRPr="006B6033" w:rsidRDefault="004027EA" w:rsidP="004027EA">
      <w:pPr>
        <w:pStyle w:val="FootnoteText"/>
        <w:jc w:val="both"/>
        <w:rPr>
          <w:rFonts w:ascii="Garamond" w:hAnsi="Garamond"/>
          <w:lang w:val="es-ES"/>
        </w:rPr>
      </w:pPr>
      <w:r w:rsidRPr="009D67F2">
        <w:rPr>
          <w:rStyle w:val="FootnoteReference"/>
          <w:rFonts w:ascii="Garamond" w:hAnsi="Garamond"/>
        </w:rPr>
        <w:footnoteRef/>
      </w:r>
      <w:r w:rsidRPr="009D67F2">
        <w:rPr>
          <w:rFonts w:ascii="Garamond" w:hAnsi="Garamond"/>
        </w:rPr>
        <w:t xml:space="preserve"> </w:t>
      </w:r>
      <w:r w:rsidRPr="00EB0F75">
        <w:rPr>
          <w:rFonts w:ascii="Garamond" w:hAnsi="Garamond"/>
          <w:sz w:val="18"/>
          <w:szCs w:val="18"/>
          <w:lang w:val="es-ES"/>
        </w:rPr>
        <w:t xml:space="preserve">Evaluar las condiciones de las </w:t>
      </w:r>
      <w:proofErr w:type="spellStart"/>
      <w:r w:rsidRPr="00EB0F75">
        <w:rPr>
          <w:rFonts w:ascii="Garamond" w:hAnsi="Garamond"/>
          <w:sz w:val="18"/>
          <w:szCs w:val="18"/>
          <w:lang w:val="es-ES"/>
        </w:rPr>
        <w:t>wallets</w:t>
      </w:r>
      <w:proofErr w:type="spellEnd"/>
      <w:r w:rsidRPr="00EB0F75">
        <w:rPr>
          <w:rFonts w:ascii="Garamond" w:hAnsi="Garamond"/>
          <w:sz w:val="18"/>
          <w:szCs w:val="18"/>
          <w:lang w:val="es-ES"/>
        </w:rPr>
        <w:t xml:space="preserve"> del cliente para cotejar la documentación más adecuada que cumpla con los requisitos de veracidad, legalidad y legitimidad. En algunos casos, se debe requerir documentación adicional por ejemplo si el detalle de movimientos y </w:t>
      </w:r>
      <w:proofErr w:type="spellStart"/>
      <w:r w:rsidRPr="00EB0F75">
        <w:rPr>
          <w:rFonts w:ascii="Garamond" w:hAnsi="Garamond"/>
          <w:sz w:val="18"/>
          <w:szCs w:val="18"/>
          <w:lang w:val="es-ES"/>
        </w:rPr>
        <w:t>résumenes</w:t>
      </w:r>
      <w:proofErr w:type="spellEnd"/>
      <w:r w:rsidRPr="00EB0F75">
        <w:rPr>
          <w:rFonts w:ascii="Garamond" w:hAnsi="Garamond"/>
          <w:sz w:val="18"/>
          <w:szCs w:val="18"/>
          <w:lang w:val="es-ES"/>
        </w:rPr>
        <w:t xml:space="preserve"> de operaciones con criptomonedas es únicamente un Excel.</w:t>
      </w:r>
    </w:p>
  </w:footnote>
  <w:footnote w:id="7">
    <w:p w14:paraId="5F1C844E" w14:textId="77777777" w:rsidR="004027EA" w:rsidRPr="004C675C" w:rsidRDefault="004027EA" w:rsidP="004027EA">
      <w:pPr>
        <w:pStyle w:val="FootnoteText"/>
        <w:rPr>
          <w:lang w:val="es-MX"/>
        </w:rPr>
      </w:pPr>
      <w:r>
        <w:rPr>
          <w:rStyle w:val="FootnoteReference"/>
        </w:rPr>
        <w:footnoteRef/>
      </w:r>
      <w:r>
        <w:t xml:space="preserve"> </w:t>
      </w:r>
      <w:r w:rsidRPr="004C675C">
        <w:rPr>
          <w:rFonts w:ascii="Garamond" w:hAnsi="Garamond"/>
          <w:sz w:val="18"/>
          <w:szCs w:val="18"/>
          <w:lang w:val="es-ES"/>
        </w:rPr>
        <w:t xml:space="preserve">Considerar la lectura de </w:t>
      </w:r>
      <w:r>
        <w:rPr>
          <w:rFonts w:ascii="Garamond" w:hAnsi="Garamond"/>
          <w:sz w:val="18"/>
          <w:szCs w:val="18"/>
          <w:lang w:val="es-ES"/>
        </w:rPr>
        <w:t>los puntos 1 a 3</w:t>
      </w:r>
      <w:r w:rsidRPr="004C675C">
        <w:rPr>
          <w:rFonts w:ascii="Garamond" w:hAnsi="Garamond"/>
          <w:sz w:val="18"/>
          <w:szCs w:val="18"/>
          <w:lang w:val="es-ES"/>
        </w:rPr>
        <w:t xml:space="preserve"> de las conclusiones </w:t>
      </w:r>
      <w:r>
        <w:rPr>
          <w:rFonts w:ascii="Garamond" w:hAnsi="Garamond"/>
          <w:sz w:val="18"/>
          <w:szCs w:val="18"/>
          <w:lang w:val="es-ES"/>
        </w:rPr>
        <w:t>descriptas en el Memorando</w:t>
      </w:r>
      <w:r w:rsidRPr="004027EA">
        <w:t xml:space="preserve"> </w:t>
      </w:r>
      <w:r w:rsidRPr="004027EA">
        <w:rPr>
          <w:rFonts w:ascii="Garamond" w:hAnsi="Garamond"/>
          <w:sz w:val="18"/>
          <w:szCs w:val="18"/>
          <w:lang w:val="es-ES"/>
        </w:rPr>
        <w:t>N° 2 del área de contabilidad y auditoría de la gerencia técnica y tributaria</w:t>
      </w:r>
      <w:r>
        <w:rPr>
          <w:rFonts w:ascii="Garamond" w:hAnsi="Garamond"/>
          <w:sz w:val="18"/>
          <w:szCs w:val="18"/>
          <w:lang w:val="es-ES"/>
        </w:rPr>
        <w:t>.</w:t>
      </w:r>
    </w:p>
  </w:footnote>
  <w:footnote w:id="8">
    <w:p w14:paraId="640C89B6" w14:textId="77777777" w:rsidR="004027EA" w:rsidRDefault="004027EA" w:rsidP="004027EA">
      <w:pPr>
        <w:pStyle w:val="FootnoteText"/>
      </w:pPr>
      <w:r>
        <w:rPr>
          <w:rStyle w:val="FootnoteReference"/>
        </w:rPr>
        <w:footnoteRef/>
      </w:r>
      <w:r>
        <w:t xml:space="preserve"> </w:t>
      </w:r>
      <w:r w:rsidRPr="00EB0F75">
        <w:rPr>
          <w:rFonts w:ascii="Garamond" w:hAnsi="Garamond"/>
          <w:sz w:val="18"/>
          <w:szCs w:val="18"/>
        </w:rPr>
        <w:t xml:space="preserve">Cualquier otro documento de respaldo que surja de la </w:t>
      </w:r>
      <w:r>
        <w:rPr>
          <w:rFonts w:ascii="Garamond" w:hAnsi="Garamond"/>
          <w:sz w:val="18"/>
          <w:szCs w:val="18"/>
        </w:rPr>
        <w:t>declaración adjunta del Cliente como, por ejemplo, contratos de compra-venta en operaciones P2P.</w:t>
      </w:r>
    </w:p>
  </w:footnote>
  <w:footnote w:id="9">
    <w:p w14:paraId="500C021A" w14:textId="77777777" w:rsidR="004027EA" w:rsidRPr="00BA2552" w:rsidRDefault="004027EA" w:rsidP="004027EA">
      <w:pPr>
        <w:pStyle w:val="FootnoteText"/>
        <w:jc w:val="both"/>
        <w:rPr>
          <w:rFonts w:ascii="Garamond" w:hAnsi="Garamond"/>
          <w:sz w:val="18"/>
          <w:szCs w:val="22"/>
          <w:lang w:val="es-MX"/>
        </w:rPr>
      </w:pPr>
      <w:r>
        <w:rPr>
          <w:rStyle w:val="FootnoteReference"/>
        </w:rPr>
        <w:footnoteRef/>
      </w:r>
      <w:r>
        <w:t xml:space="preserve"> </w:t>
      </w:r>
      <w:r w:rsidRPr="006D7B45">
        <w:rPr>
          <w:rFonts w:ascii="Garamond" w:hAnsi="Garamond" w:cs="Calibri"/>
          <w:color w:val="000000"/>
          <w:position w:val="-1"/>
          <w:sz w:val="18"/>
          <w:szCs w:val="18"/>
        </w:rPr>
        <w:t>El modelo es meramente ilustrativo y no es de aplicación obligatoria</w:t>
      </w:r>
      <w:r w:rsidRPr="00F3573E">
        <w:rPr>
          <w:rFonts w:ascii="Garamond" w:hAnsi="Garamond"/>
          <w:sz w:val="18"/>
          <w:szCs w:val="18"/>
        </w:rPr>
        <w:t xml:space="preserve">. Adicionalmente el presente modelo </w:t>
      </w:r>
      <w:r>
        <w:rPr>
          <w:rFonts w:ascii="Garamond" w:hAnsi="Garamond"/>
          <w:sz w:val="18"/>
          <w:szCs w:val="18"/>
        </w:rPr>
        <w:t xml:space="preserve">de DDJJ </w:t>
      </w:r>
      <w:r w:rsidRPr="00F3573E">
        <w:rPr>
          <w:rFonts w:ascii="Garamond" w:hAnsi="Garamond"/>
          <w:sz w:val="18"/>
          <w:szCs w:val="18"/>
        </w:rPr>
        <w:t xml:space="preserve">fue preparado teniendo en cuenta que </w:t>
      </w:r>
      <w:r>
        <w:rPr>
          <w:rFonts w:ascii="Garamond" w:hAnsi="Garamond"/>
          <w:sz w:val="18"/>
          <w:szCs w:val="18"/>
        </w:rPr>
        <w:t>dicha DDJJ</w:t>
      </w:r>
      <w:r w:rsidRPr="00F3573E">
        <w:rPr>
          <w:rFonts w:ascii="Garamond" w:hAnsi="Garamond"/>
          <w:sz w:val="18"/>
          <w:szCs w:val="18"/>
        </w:rPr>
        <w:t xml:space="preserve"> consiste en una </w:t>
      </w:r>
      <w:r>
        <w:rPr>
          <w:rFonts w:ascii="Garamond" w:hAnsi="Garamond"/>
          <w:sz w:val="18"/>
          <w:szCs w:val="18"/>
        </w:rPr>
        <w:t>declaración sobre</w:t>
      </w:r>
      <w:r w:rsidRPr="00F3573E">
        <w:rPr>
          <w:rFonts w:ascii="Garamond" w:hAnsi="Garamond"/>
          <w:sz w:val="18"/>
          <w:szCs w:val="18"/>
        </w:rPr>
        <w:t xml:space="preserve"> ingresos genera</w:t>
      </w:r>
      <w:r>
        <w:rPr>
          <w:rFonts w:ascii="Garamond" w:hAnsi="Garamond"/>
          <w:sz w:val="18"/>
          <w:szCs w:val="18"/>
        </w:rPr>
        <w:t>dos por operaciones con activos virtuales</w:t>
      </w:r>
      <w:r w:rsidRPr="00F3573E">
        <w:rPr>
          <w:rFonts w:ascii="Garamond" w:hAnsi="Garamond"/>
          <w:sz w:val="18"/>
          <w:szCs w:val="18"/>
        </w:rPr>
        <w:t xml:space="preserve">, por lo que deberá adaptarse </w:t>
      </w:r>
      <w:r>
        <w:rPr>
          <w:rFonts w:ascii="Garamond" w:hAnsi="Garamond"/>
          <w:sz w:val="18"/>
          <w:szCs w:val="18"/>
        </w:rPr>
        <w:t>según corresponda, por ejemplo, a una DDJJ</w:t>
      </w:r>
      <w:r w:rsidRPr="00F3573E">
        <w:rPr>
          <w:rFonts w:ascii="Garamond" w:hAnsi="Garamond"/>
          <w:sz w:val="18"/>
          <w:szCs w:val="18"/>
        </w:rPr>
        <w:t xml:space="preserve"> de origen de fo</w:t>
      </w:r>
      <w:proofErr w:type="spellStart"/>
      <w:r w:rsidRPr="006D7B45">
        <w:rPr>
          <w:rFonts w:ascii="Garamond" w:hAnsi="Garamond" w:cs="Calibri"/>
          <w:color w:val="000000"/>
          <w:position w:val="-1"/>
          <w:sz w:val="18"/>
          <w:szCs w:val="18"/>
        </w:rPr>
        <w:t>ndos</w:t>
      </w:r>
      <w:proofErr w:type="spellEnd"/>
      <w:r>
        <w:rPr>
          <w:rFonts w:ascii="Garamond" w:hAnsi="Garamond" w:cs="Calibri"/>
          <w:color w:val="000000"/>
          <w:position w:val="-1"/>
          <w:sz w:val="18"/>
          <w:szCs w:val="18"/>
        </w:rPr>
        <w:t xml:space="preserve">, incorporando otros ingresos obtenidos por el cliente o las operaciones </w:t>
      </w:r>
      <w:r w:rsidRPr="008722B2">
        <w:rPr>
          <w:rFonts w:ascii="Garamond" w:hAnsi="Garamond" w:cs="Calibri"/>
          <w:color w:val="000000"/>
          <w:position w:val="-1"/>
          <w:sz w:val="18"/>
          <w:szCs w:val="18"/>
        </w:rPr>
        <w:t>peer-to-peer (P2P)</w:t>
      </w:r>
      <w:r>
        <w:rPr>
          <w:rFonts w:ascii="Garamond" w:hAnsi="Garamond" w:cs="Calibri"/>
          <w:color w:val="000000"/>
          <w:position w:val="-1"/>
          <w:sz w:val="18"/>
          <w:szCs w:val="18"/>
        </w:rPr>
        <w:t>.</w:t>
      </w:r>
    </w:p>
  </w:footnote>
  <w:footnote w:id="10">
    <w:p w14:paraId="77B98A5D" w14:textId="77777777" w:rsidR="004027EA" w:rsidRPr="00E13C54" w:rsidRDefault="004027EA" w:rsidP="004027EA">
      <w:pPr>
        <w:pStyle w:val="FootnoteText"/>
        <w:jc w:val="both"/>
        <w:rPr>
          <w:lang w:val="es-MX"/>
        </w:rPr>
      </w:pPr>
      <w:r>
        <w:rPr>
          <w:rStyle w:val="FootnoteReference"/>
        </w:rPr>
        <w:footnoteRef/>
      </w:r>
      <w:r>
        <w:t xml:space="preserve"> </w:t>
      </w:r>
      <w:r w:rsidRPr="00CE59E7">
        <w:rPr>
          <w:rFonts w:ascii="Garamond" w:hAnsi="Garamond"/>
          <w:sz w:val="18"/>
          <w:szCs w:val="22"/>
          <w:lang w:val="es-MX"/>
        </w:rPr>
        <w:t xml:space="preserve">Consignar los datos del usuario final que le </w:t>
      </w:r>
      <w:r>
        <w:rPr>
          <w:rFonts w:ascii="Garamond" w:hAnsi="Garamond"/>
          <w:sz w:val="18"/>
          <w:szCs w:val="22"/>
          <w:lang w:val="es-MX"/>
        </w:rPr>
        <w:t xml:space="preserve">requiere al </w:t>
      </w:r>
      <w:r w:rsidRPr="00CE59E7">
        <w:rPr>
          <w:rFonts w:ascii="Garamond" w:hAnsi="Garamond"/>
          <w:sz w:val="18"/>
          <w:szCs w:val="22"/>
          <w:lang w:val="es-MX"/>
        </w:rPr>
        <w:t>cliente la certificación</w:t>
      </w:r>
      <w:r>
        <w:rPr>
          <w:rFonts w:ascii="Garamond" w:hAnsi="Garamond"/>
          <w:sz w:val="18"/>
          <w:szCs w:val="22"/>
          <w:lang w:val="es-MX"/>
        </w:rPr>
        <w:t xml:space="preserve"> </w:t>
      </w:r>
      <w:r>
        <w:rPr>
          <w:rFonts w:ascii="Garamond" w:hAnsi="Garamond"/>
          <w:sz w:val="18"/>
          <w:szCs w:val="18"/>
        </w:rPr>
        <w:t xml:space="preserve">(Por ejemplo: </w:t>
      </w:r>
      <w:r w:rsidRPr="00011FC5">
        <w:rPr>
          <w:rFonts w:ascii="Garamond" w:hAnsi="Garamond"/>
          <w:sz w:val="18"/>
          <w:szCs w:val="18"/>
        </w:rPr>
        <w:t xml:space="preserve">entidad financiera, </w:t>
      </w:r>
      <w:proofErr w:type="spellStart"/>
      <w:r w:rsidRPr="00011FC5">
        <w:rPr>
          <w:rFonts w:ascii="Garamond" w:hAnsi="Garamond"/>
          <w:sz w:val="18"/>
          <w:szCs w:val="18"/>
        </w:rPr>
        <w:t>fintech</w:t>
      </w:r>
      <w:proofErr w:type="spellEnd"/>
      <w:r w:rsidRPr="00011FC5">
        <w:rPr>
          <w:rFonts w:ascii="Garamond" w:hAnsi="Garamond"/>
          <w:sz w:val="18"/>
          <w:szCs w:val="18"/>
        </w:rPr>
        <w:t xml:space="preserve"> o billeteras virtuales</w:t>
      </w:r>
      <w:r>
        <w:rPr>
          <w:rFonts w:ascii="Garamond" w:hAnsi="Garamond"/>
          <w:sz w:val="18"/>
          <w:szCs w:val="18"/>
        </w:rPr>
        <w:t>)</w:t>
      </w:r>
      <w:r w:rsidRPr="006D7B45">
        <w:rPr>
          <w:rFonts w:ascii="Garamond" w:hAnsi="Garamond"/>
          <w:sz w:val="18"/>
          <w:szCs w:val="18"/>
        </w:rPr>
        <w:t>.</w:t>
      </w:r>
    </w:p>
  </w:footnote>
  <w:footnote w:id="11">
    <w:p w14:paraId="23FE19B5" w14:textId="77777777" w:rsidR="004027EA" w:rsidRPr="00CE59E7" w:rsidRDefault="004027EA" w:rsidP="004027EA">
      <w:pPr>
        <w:pStyle w:val="FootnoteText"/>
        <w:jc w:val="both"/>
        <w:rPr>
          <w:lang w:val="es-MX"/>
        </w:rPr>
      </w:pPr>
      <w:r>
        <w:rPr>
          <w:rStyle w:val="FootnoteReference"/>
        </w:rPr>
        <w:footnoteRef/>
      </w:r>
      <w:r>
        <w:t xml:space="preserve"> </w:t>
      </w:r>
      <w:r w:rsidRPr="00CE59E7">
        <w:rPr>
          <w:rFonts w:ascii="Garamond" w:hAnsi="Garamond"/>
          <w:sz w:val="18"/>
          <w:szCs w:val="22"/>
          <w:lang w:val="es-MX"/>
        </w:rPr>
        <w:t>Consignar los datos del cliente.</w:t>
      </w:r>
    </w:p>
  </w:footnote>
  <w:footnote w:id="12">
    <w:p w14:paraId="662CFB69" w14:textId="77777777" w:rsidR="004027EA" w:rsidRPr="00695C74" w:rsidRDefault="004027EA" w:rsidP="004027EA">
      <w:pPr>
        <w:pStyle w:val="FootnoteText"/>
        <w:jc w:val="both"/>
        <w:rPr>
          <w:lang w:val="es-ES"/>
        </w:rPr>
      </w:pPr>
      <w:r>
        <w:rPr>
          <w:rStyle w:val="FootnoteReference"/>
        </w:rPr>
        <w:footnoteRef/>
      </w:r>
      <w:r>
        <w:t xml:space="preserve"> C</w:t>
      </w:r>
      <w:proofErr w:type="spellStart"/>
      <w:r w:rsidRPr="00EC7C7A">
        <w:rPr>
          <w:rFonts w:ascii="Garamond" w:hAnsi="Garamond"/>
          <w:sz w:val="18"/>
          <w:szCs w:val="22"/>
          <w:lang w:val="es-MX"/>
        </w:rPr>
        <w:t>ompletar</w:t>
      </w:r>
      <w:proofErr w:type="spellEnd"/>
      <w:r w:rsidRPr="00EC7C7A">
        <w:rPr>
          <w:rFonts w:ascii="Garamond" w:hAnsi="Garamond"/>
          <w:sz w:val="18"/>
          <w:szCs w:val="22"/>
          <w:lang w:val="es-MX"/>
        </w:rPr>
        <w:t xml:space="preserve"> según corresponda</w:t>
      </w:r>
      <w:r>
        <w:rPr>
          <w:rFonts w:ascii="Garamond" w:hAnsi="Garamond"/>
          <w:sz w:val="18"/>
          <w:szCs w:val="22"/>
          <w:lang w:val="es-MX"/>
        </w:rPr>
        <w:t xml:space="preserve"> con la fuente del capital inicial colocado para operar con activos virtuales. Ejemplo: actividad profesional/comercial, relación de dependencia, d</w:t>
      </w:r>
      <w:r w:rsidRPr="002F11D5">
        <w:rPr>
          <w:rFonts w:ascii="Garamond" w:hAnsi="Garamond"/>
          <w:sz w:val="18"/>
          <w:szCs w:val="22"/>
          <w:lang w:val="es-MX"/>
        </w:rPr>
        <w:t>onación, mutuo, etc.</w:t>
      </w:r>
    </w:p>
  </w:footnote>
  <w:footnote w:id="13">
    <w:p w14:paraId="66B5CFFF" w14:textId="77777777" w:rsidR="004027EA" w:rsidRPr="00633780" w:rsidRDefault="004027EA" w:rsidP="004027EA">
      <w:pPr>
        <w:pStyle w:val="FootnoteText"/>
        <w:jc w:val="both"/>
        <w:rPr>
          <w:lang w:val="es-MX"/>
        </w:rPr>
      </w:pPr>
      <w:r>
        <w:rPr>
          <w:rStyle w:val="FootnoteReference"/>
        </w:rPr>
        <w:footnoteRef/>
      </w:r>
      <w:r>
        <w:t xml:space="preserve"> </w:t>
      </w:r>
      <w:r w:rsidRPr="00995AA2">
        <w:rPr>
          <w:rFonts w:ascii="Garamond" w:hAnsi="Garamond"/>
          <w:sz w:val="18"/>
          <w:szCs w:val="22"/>
          <w:lang w:val="es-MX"/>
        </w:rPr>
        <w:t xml:space="preserve">El nivel de segregación de estos cuadros </w:t>
      </w:r>
      <w:r w:rsidRPr="00633780">
        <w:rPr>
          <w:rFonts w:ascii="Garamond" w:hAnsi="Garamond"/>
          <w:sz w:val="18"/>
          <w:szCs w:val="22"/>
          <w:lang w:val="es-MX"/>
        </w:rPr>
        <w:t>es meramente i</w:t>
      </w:r>
      <w:r>
        <w:rPr>
          <w:rFonts w:ascii="Garamond" w:hAnsi="Garamond"/>
          <w:sz w:val="18"/>
          <w:szCs w:val="22"/>
          <w:lang w:val="es-MX"/>
        </w:rPr>
        <w:t>lustrativo, pudiendo resumirse y</w:t>
      </w:r>
      <w:r w:rsidRPr="00633780">
        <w:rPr>
          <w:rFonts w:ascii="Garamond" w:hAnsi="Garamond"/>
          <w:sz w:val="18"/>
          <w:szCs w:val="22"/>
          <w:lang w:val="es-MX"/>
        </w:rPr>
        <w:t xml:space="preserve"> readecuarse en función a las necesidades y circunstancias </w:t>
      </w:r>
      <w:r>
        <w:rPr>
          <w:rFonts w:ascii="Garamond" w:hAnsi="Garamond"/>
          <w:sz w:val="18"/>
          <w:szCs w:val="22"/>
          <w:lang w:val="es-MX"/>
        </w:rPr>
        <w:t xml:space="preserve">particulares </w:t>
      </w:r>
      <w:r w:rsidRPr="00633780">
        <w:rPr>
          <w:rFonts w:ascii="Garamond" w:hAnsi="Garamond"/>
          <w:sz w:val="18"/>
          <w:szCs w:val="22"/>
          <w:lang w:val="es-MX"/>
        </w:rPr>
        <w:t>de cada encargo.</w:t>
      </w:r>
      <w:r>
        <w:rPr>
          <w:rFonts w:ascii="Garamond" w:hAnsi="Garamond"/>
          <w:sz w:val="18"/>
          <w:szCs w:val="22"/>
          <w:lang w:val="es-MX"/>
        </w:rPr>
        <w:t xml:space="preserve"> Adicionalmente se deberán aclarar los TC utilizados o también duplicar las columnas para presentar las operaciones en la unidad de medida en las que se efectuaron. </w:t>
      </w:r>
    </w:p>
  </w:footnote>
  <w:footnote w:id="14">
    <w:p w14:paraId="67F95635" w14:textId="77777777" w:rsidR="004027EA" w:rsidRPr="00DF4BE4" w:rsidRDefault="004027EA" w:rsidP="004027EA">
      <w:pPr>
        <w:pStyle w:val="FootnoteText"/>
        <w:rPr>
          <w:lang w:val="es-MX"/>
        </w:rPr>
      </w:pPr>
      <w:r>
        <w:rPr>
          <w:rStyle w:val="FootnoteReference"/>
        </w:rPr>
        <w:footnoteRef/>
      </w:r>
      <w:r>
        <w:t xml:space="preserve"> </w:t>
      </w:r>
      <w:r w:rsidRPr="00DF4BE4">
        <w:rPr>
          <w:rFonts w:ascii="Garamond" w:hAnsi="Garamond"/>
          <w:sz w:val="18"/>
          <w:szCs w:val="22"/>
          <w:lang w:val="es-MX"/>
        </w:rPr>
        <w:t>Indicar el</w:t>
      </w:r>
      <w:r>
        <w:rPr>
          <w:lang w:val="es-MX"/>
        </w:rPr>
        <w:t xml:space="preserve"> </w:t>
      </w:r>
      <w:r w:rsidRPr="00CE59E7">
        <w:rPr>
          <w:rFonts w:ascii="Garamond" w:hAnsi="Garamond"/>
          <w:sz w:val="18"/>
          <w:szCs w:val="22"/>
          <w:lang w:val="es-MX"/>
        </w:rPr>
        <w:t xml:space="preserve">usuario final que le </w:t>
      </w:r>
      <w:r>
        <w:rPr>
          <w:rFonts w:ascii="Garamond" w:hAnsi="Garamond"/>
          <w:sz w:val="18"/>
          <w:szCs w:val="22"/>
          <w:lang w:val="es-MX"/>
        </w:rPr>
        <w:t xml:space="preserve">requiere al </w:t>
      </w:r>
      <w:r w:rsidRPr="00CE59E7">
        <w:rPr>
          <w:rFonts w:ascii="Garamond" w:hAnsi="Garamond"/>
          <w:sz w:val="18"/>
          <w:szCs w:val="22"/>
          <w:lang w:val="es-MX"/>
        </w:rPr>
        <w:t>cliente la certificación</w:t>
      </w:r>
      <w:r>
        <w:rPr>
          <w:rFonts w:ascii="Garamond" w:hAnsi="Garamond"/>
          <w:sz w:val="18"/>
          <w:szCs w:val="22"/>
          <w:lang w:val="es-MX"/>
        </w:rPr>
        <w:t xml:space="preserve"> </w:t>
      </w:r>
      <w:r>
        <w:rPr>
          <w:rFonts w:ascii="Garamond" w:hAnsi="Garamond"/>
          <w:sz w:val="18"/>
          <w:szCs w:val="18"/>
        </w:rPr>
        <w:t xml:space="preserve">(Por ejemplo: </w:t>
      </w:r>
      <w:r w:rsidRPr="00011FC5">
        <w:rPr>
          <w:rFonts w:ascii="Garamond" w:hAnsi="Garamond"/>
          <w:sz w:val="18"/>
          <w:szCs w:val="18"/>
        </w:rPr>
        <w:t xml:space="preserve">entidad financiera, </w:t>
      </w:r>
      <w:proofErr w:type="spellStart"/>
      <w:r w:rsidRPr="00011FC5">
        <w:rPr>
          <w:rFonts w:ascii="Garamond" w:hAnsi="Garamond"/>
          <w:sz w:val="18"/>
          <w:szCs w:val="18"/>
        </w:rPr>
        <w:t>fintech</w:t>
      </w:r>
      <w:proofErr w:type="spellEnd"/>
      <w:r w:rsidRPr="00011FC5">
        <w:rPr>
          <w:rFonts w:ascii="Garamond" w:hAnsi="Garamond"/>
          <w:sz w:val="18"/>
          <w:szCs w:val="18"/>
        </w:rPr>
        <w:t xml:space="preserve"> o billeteras virtuales</w:t>
      </w:r>
      <w:r>
        <w:rPr>
          <w:rFonts w:ascii="Garamond" w:hAnsi="Garamond"/>
          <w:sz w:val="18"/>
          <w:szCs w:val="18"/>
        </w:rPr>
        <w:t>)</w:t>
      </w:r>
      <w:r w:rsidRPr="006D7B45">
        <w:rPr>
          <w:rFonts w:ascii="Garamond" w:hAnsi="Garamond"/>
          <w:sz w:val="18"/>
          <w:szCs w:val="18"/>
        </w:rPr>
        <w:t>.</w:t>
      </w:r>
    </w:p>
  </w:footnote>
  <w:footnote w:id="15">
    <w:p w14:paraId="636D10A9" w14:textId="77777777" w:rsidR="004027EA" w:rsidRPr="00DF4BE4" w:rsidRDefault="004027EA" w:rsidP="004027EA">
      <w:pPr>
        <w:pStyle w:val="FootnoteText"/>
        <w:rPr>
          <w:lang w:val="es-MX"/>
        </w:rPr>
      </w:pPr>
      <w:r>
        <w:rPr>
          <w:rStyle w:val="FootnoteReference"/>
        </w:rPr>
        <w:footnoteRef/>
      </w:r>
      <w:r>
        <w:t xml:space="preserve"> </w:t>
      </w:r>
      <w:r w:rsidRPr="00DF4BE4">
        <w:rPr>
          <w:rFonts w:ascii="Garamond" w:hAnsi="Garamond"/>
          <w:sz w:val="18"/>
          <w:szCs w:val="22"/>
          <w:lang w:val="es-MX"/>
        </w:rPr>
        <w:t>Completar con la fecha de emisión de la declaración jurada que no podrá ser posterior a la fecha de la certificación del Contador.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7154E"/>
    <w:multiLevelType w:val="hybridMultilevel"/>
    <w:tmpl w:val="A536998C"/>
    <w:lvl w:ilvl="0" w:tplc="06182CA8">
      <w:start w:val="1"/>
      <w:numFmt w:val="lowerLetter"/>
      <w:lvlText w:val="%1)"/>
      <w:lvlJc w:val="left"/>
      <w:pPr>
        <w:ind w:left="720" w:hanging="360"/>
      </w:pPr>
      <w:rPr>
        <w:rFonts w:ascii="Times New Roman" w:hAnsi="Times New Roman"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4331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EA"/>
    <w:rsid w:val="004027EA"/>
    <w:rsid w:val="005469BE"/>
    <w:rsid w:val="006B6969"/>
    <w:rsid w:val="00AC3DE7"/>
    <w:rsid w:val="00B53054"/>
    <w:rsid w:val="00C96FCB"/>
    <w:rsid w:val="00CE31FA"/>
    <w:rsid w:val="00DE20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CD8C"/>
  <w15:chartTrackingRefBased/>
  <w15:docId w15:val="{E251929F-1A85-4DD9-B842-D9CEF131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EA"/>
  </w:style>
  <w:style w:type="paragraph" w:styleId="Heading1">
    <w:name w:val="heading 1"/>
    <w:basedOn w:val="Normal"/>
    <w:link w:val="Heading1Char"/>
    <w:qFormat/>
    <w:rsid w:val="004027EA"/>
    <w:pPr>
      <w:widowControl w:val="0"/>
      <w:autoSpaceDE w:val="0"/>
      <w:autoSpaceDN w:val="0"/>
      <w:spacing w:after="0" w:line="240" w:lineRule="auto"/>
      <w:ind w:left="590"/>
      <w:outlineLvl w:val="0"/>
    </w:pPr>
    <w:rPr>
      <w:rFonts w:ascii="Arial" w:eastAsia="Times New Roman" w:hAnsi="Arial" w:cs="Arial"/>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7EA"/>
    <w:rPr>
      <w:rFonts w:ascii="Arial" w:eastAsia="Times New Roman" w:hAnsi="Arial" w:cs="Arial"/>
      <w:b/>
      <w:bCs/>
      <w:sz w:val="24"/>
      <w:szCs w:val="24"/>
      <w:lang w:val="es-ES"/>
    </w:rPr>
  </w:style>
  <w:style w:type="paragraph" w:styleId="ListParagraph">
    <w:name w:val="List Paragraph"/>
    <w:basedOn w:val="Normal"/>
    <w:uiPriority w:val="34"/>
    <w:qFormat/>
    <w:rsid w:val="004027EA"/>
    <w:pPr>
      <w:ind w:left="720"/>
      <w:contextualSpacing/>
    </w:pPr>
  </w:style>
  <w:style w:type="paragraph" w:styleId="FootnoteText">
    <w:name w:val="footnote text"/>
    <w:basedOn w:val="Normal"/>
    <w:link w:val="FootnoteTextChar"/>
    <w:uiPriority w:val="99"/>
    <w:unhideWhenUsed/>
    <w:rsid w:val="004027EA"/>
    <w:pPr>
      <w:spacing w:after="0" w:line="240" w:lineRule="auto"/>
    </w:pPr>
    <w:rPr>
      <w:sz w:val="20"/>
      <w:szCs w:val="20"/>
    </w:rPr>
  </w:style>
  <w:style w:type="character" w:customStyle="1" w:styleId="FootnoteTextChar">
    <w:name w:val="Footnote Text Char"/>
    <w:basedOn w:val="DefaultParagraphFont"/>
    <w:link w:val="FootnoteText"/>
    <w:uiPriority w:val="99"/>
    <w:rsid w:val="004027EA"/>
    <w:rPr>
      <w:sz w:val="20"/>
      <w:szCs w:val="20"/>
    </w:rPr>
  </w:style>
  <w:style w:type="character" w:styleId="FootnoteReference">
    <w:name w:val="footnote reference"/>
    <w:basedOn w:val="DefaultParagraphFont"/>
    <w:uiPriority w:val="99"/>
    <w:unhideWhenUsed/>
    <w:rsid w:val="004027EA"/>
    <w:rPr>
      <w:vertAlign w:val="superscript"/>
    </w:rPr>
  </w:style>
  <w:style w:type="paragraph" w:styleId="BodyText">
    <w:name w:val="Body Text"/>
    <w:basedOn w:val="Normal"/>
    <w:link w:val="BodyTextChar"/>
    <w:uiPriority w:val="99"/>
    <w:unhideWhenUsed/>
    <w:rsid w:val="004027EA"/>
    <w:pPr>
      <w:spacing w:after="120" w:line="240" w:lineRule="auto"/>
    </w:pPr>
    <w:rPr>
      <w:rFonts w:ascii="Times New Roman" w:eastAsia="Times New Roman" w:hAnsi="Times New Roman" w:cs="Times New Roman"/>
      <w:sz w:val="24"/>
      <w:szCs w:val="24"/>
      <w:lang w:val="es-ES" w:eastAsia="es-ES"/>
    </w:rPr>
  </w:style>
  <w:style w:type="character" w:customStyle="1" w:styleId="BodyTextChar">
    <w:name w:val="Body Text Char"/>
    <w:basedOn w:val="DefaultParagraphFont"/>
    <w:link w:val="BodyText"/>
    <w:uiPriority w:val="99"/>
    <w:rsid w:val="004027EA"/>
    <w:rPr>
      <w:rFonts w:ascii="Times New Roman" w:eastAsia="Times New Roman" w:hAnsi="Times New Roman" w:cs="Times New Roman"/>
      <w:sz w:val="24"/>
      <w:szCs w:val="24"/>
      <w:lang w:val="es-ES" w:eastAsia="es-ES"/>
    </w:rPr>
  </w:style>
  <w:style w:type="table" w:styleId="TableGrid">
    <w:name w:val="Table Grid"/>
    <w:basedOn w:val="TableNormal"/>
    <w:uiPriority w:val="39"/>
    <w:rsid w:val="00402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Nardacchione</dc:creator>
  <cp:keywords/>
  <dc:description/>
  <cp:lastModifiedBy>Carlos Facundo Di Natale Nieves</cp:lastModifiedBy>
  <cp:revision>5</cp:revision>
  <dcterms:created xsi:type="dcterms:W3CDTF">2025-10-14T15:50:00Z</dcterms:created>
  <dcterms:modified xsi:type="dcterms:W3CDTF">2025-10-14T16:49:00Z</dcterms:modified>
</cp:coreProperties>
</file>